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54" w:rsidRDefault="00E74654" w:rsidP="00DD75D6">
      <w:pPr>
        <w:pStyle w:val="Titolo"/>
        <w:widowControl w:val="0"/>
        <w:jc w:val="left"/>
      </w:pPr>
    </w:p>
    <w:p w:rsidR="00DD75D6" w:rsidRDefault="00DD75D6" w:rsidP="00DD75D6">
      <w:pPr>
        <w:pStyle w:val="Titolo"/>
        <w:widowControl w:val="0"/>
        <w:jc w:val="left"/>
      </w:pPr>
      <w:r>
        <w:t xml:space="preserve">                      </w:t>
      </w:r>
      <w:r>
        <w:rPr>
          <w:noProof/>
        </w:rPr>
        <w:drawing>
          <wp:inline distT="0" distB="0" distL="0" distR="0">
            <wp:extent cx="457200" cy="674723"/>
            <wp:effectExtent l="19050" t="0" r="0" b="0"/>
            <wp:docPr id="1" name="Immagine 0" descr="Ri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pi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70" cy="67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438150" cy="698502"/>
            <wp:effectExtent l="19050" t="0" r="0" b="0"/>
            <wp:docPr id="3" name="Immagine 1" descr="stemma-po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-pof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07" cy="70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4A0E4A">
        <w:rPr>
          <w:noProof/>
        </w:rPr>
        <w:drawing>
          <wp:inline distT="0" distB="0" distL="0" distR="0">
            <wp:extent cx="666750" cy="71884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17" cy="72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5D6" w:rsidRPr="00735C6E" w:rsidRDefault="00DD75D6" w:rsidP="00DD75D6">
      <w:pPr>
        <w:pStyle w:val="Titolo"/>
        <w:widowControl w:val="0"/>
        <w:rPr>
          <w:b/>
          <w:sz w:val="40"/>
          <w:szCs w:val="40"/>
        </w:rPr>
      </w:pPr>
      <w:r w:rsidRPr="00735C6E">
        <w:rPr>
          <w:b/>
          <w:sz w:val="40"/>
          <w:szCs w:val="40"/>
        </w:rPr>
        <w:t>CUC – Centrale Unica di Committenza</w:t>
      </w:r>
    </w:p>
    <w:p w:rsidR="00DD75D6" w:rsidRPr="00735C6E" w:rsidRDefault="00DD75D6" w:rsidP="00DD75D6">
      <w:pPr>
        <w:pStyle w:val="Titolo"/>
        <w:widowControl w:val="0"/>
        <w:rPr>
          <w:b/>
          <w:sz w:val="40"/>
          <w:szCs w:val="40"/>
        </w:rPr>
      </w:pPr>
      <w:r w:rsidRPr="00735C6E">
        <w:rPr>
          <w:b/>
          <w:sz w:val="40"/>
          <w:szCs w:val="40"/>
        </w:rPr>
        <w:t xml:space="preserve">tra i Comuni di </w:t>
      </w:r>
      <w:proofErr w:type="spellStart"/>
      <w:r w:rsidRPr="00735C6E">
        <w:rPr>
          <w:b/>
          <w:sz w:val="40"/>
          <w:szCs w:val="40"/>
        </w:rPr>
        <w:t>Ripi</w:t>
      </w:r>
      <w:proofErr w:type="spellEnd"/>
      <w:r w:rsidRPr="00735C6E">
        <w:rPr>
          <w:b/>
          <w:sz w:val="40"/>
          <w:szCs w:val="40"/>
        </w:rPr>
        <w:t xml:space="preserve">, Pofi, </w:t>
      </w:r>
      <w:proofErr w:type="spellStart"/>
      <w:r w:rsidRPr="00735C6E">
        <w:rPr>
          <w:b/>
          <w:sz w:val="40"/>
          <w:szCs w:val="40"/>
        </w:rPr>
        <w:t>Arnara</w:t>
      </w:r>
      <w:proofErr w:type="spellEnd"/>
    </w:p>
    <w:p w:rsidR="00DD75D6" w:rsidRPr="00735C6E" w:rsidRDefault="00DD75D6" w:rsidP="00DD75D6">
      <w:pPr>
        <w:pStyle w:val="Titolo"/>
        <w:widowControl w:val="0"/>
        <w:pBdr>
          <w:bottom w:val="single" w:sz="6" w:space="4" w:color="auto"/>
        </w:pBdr>
        <w:rPr>
          <w:i/>
          <w:sz w:val="24"/>
          <w:szCs w:val="24"/>
        </w:rPr>
      </w:pPr>
      <w:r w:rsidRPr="00735C6E">
        <w:rPr>
          <w:i/>
          <w:sz w:val="24"/>
          <w:szCs w:val="24"/>
        </w:rPr>
        <w:t>Provincia di Frosinone</w:t>
      </w:r>
    </w:p>
    <w:p w:rsidR="006A1D75" w:rsidRDefault="00DD75D6" w:rsidP="007D1482">
      <w:pPr>
        <w:pStyle w:val="Titolo"/>
        <w:widowControl w:val="0"/>
        <w:pBdr>
          <w:bottom w:val="single" w:sz="6" w:space="4" w:color="auto"/>
        </w:pBdr>
        <w:rPr>
          <w:i/>
          <w:sz w:val="16"/>
          <w:szCs w:val="16"/>
        </w:rPr>
      </w:pPr>
      <w:r w:rsidRPr="004A0E4A">
        <w:rPr>
          <w:i/>
          <w:sz w:val="16"/>
          <w:szCs w:val="16"/>
        </w:rPr>
        <w:t xml:space="preserve">Cap. 03027 P.zza Manara n. 1 </w:t>
      </w:r>
      <w:proofErr w:type="spellStart"/>
      <w:r w:rsidRPr="004A0E4A">
        <w:rPr>
          <w:i/>
          <w:sz w:val="16"/>
          <w:szCs w:val="16"/>
        </w:rPr>
        <w:t>–-Tel</w:t>
      </w:r>
      <w:proofErr w:type="spellEnd"/>
      <w:r w:rsidRPr="004A0E4A">
        <w:rPr>
          <w:i/>
          <w:sz w:val="16"/>
          <w:szCs w:val="16"/>
        </w:rPr>
        <w:t>. 0775/</w:t>
      </w:r>
      <w:r>
        <w:rPr>
          <w:i/>
          <w:sz w:val="16"/>
          <w:szCs w:val="16"/>
        </w:rPr>
        <w:t>284010 - Fax 354156</w:t>
      </w:r>
    </w:p>
    <w:p w:rsidR="007D1482" w:rsidRPr="007D1482" w:rsidRDefault="007D1482" w:rsidP="007D1482">
      <w:pPr>
        <w:pStyle w:val="Titolo"/>
        <w:widowControl w:val="0"/>
        <w:pBdr>
          <w:bottom w:val="single" w:sz="6" w:space="4" w:color="auto"/>
        </w:pBdr>
        <w:rPr>
          <w:i/>
          <w:sz w:val="16"/>
          <w:szCs w:val="16"/>
        </w:rPr>
      </w:pPr>
    </w:p>
    <w:p w:rsidR="007D1482" w:rsidRDefault="007D1482" w:rsidP="007D1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1D75" w:rsidRPr="007D1482" w:rsidRDefault="006A1D75" w:rsidP="007D1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1482">
        <w:rPr>
          <w:rFonts w:ascii="Times New Roman" w:hAnsi="Times New Roman" w:cs="Times New Roman"/>
          <w:color w:val="000000"/>
          <w:sz w:val="24"/>
          <w:szCs w:val="24"/>
        </w:rPr>
        <w:t>DETERMINAZIONE</w:t>
      </w:r>
      <w:r w:rsidR="007D148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D1482">
        <w:rPr>
          <w:rFonts w:ascii="Times New Roman" w:hAnsi="Times New Roman" w:cs="Times New Roman"/>
          <w:color w:val="000000"/>
          <w:sz w:val="24"/>
          <w:szCs w:val="24"/>
        </w:rPr>
        <w:t xml:space="preserve">DEL RESPONSABILE </w:t>
      </w:r>
    </w:p>
    <w:p w:rsidR="004A2C98" w:rsidRPr="007D1482" w:rsidRDefault="006A1D75" w:rsidP="006A1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1482">
        <w:rPr>
          <w:rFonts w:ascii="Times New Roman" w:hAnsi="Times New Roman" w:cs="Times New Roman"/>
          <w:color w:val="000000"/>
          <w:sz w:val="24"/>
          <w:szCs w:val="24"/>
        </w:rPr>
        <w:t xml:space="preserve">DELLA CENTRALE UNICA </w:t>
      </w:r>
      <w:proofErr w:type="spellStart"/>
      <w:r w:rsidRPr="007D1482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7D1482">
        <w:rPr>
          <w:rFonts w:ascii="Times New Roman" w:hAnsi="Times New Roman" w:cs="Times New Roman"/>
          <w:color w:val="000000"/>
          <w:sz w:val="24"/>
          <w:szCs w:val="24"/>
        </w:rPr>
        <w:t xml:space="preserve"> COMMITTENZA</w:t>
      </w:r>
    </w:p>
    <w:p w:rsidR="006A1D75" w:rsidRDefault="006A1D75" w:rsidP="006A1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1D75" w:rsidRDefault="006A1D75" w:rsidP="007D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N.  </w:t>
      </w:r>
      <w:r w:rsidR="00277054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del   </w:t>
      </w:r>
      <w:r w:rsidR="00277054">
        <w:rPr>
          <w:rFonts w:ascii="Times New Roman" w:hAnsi="Times New Roman" w:cs="Times New Roman"/>
          <w:color w:val="000000"/>
          <w:sz w:val="28"/>
          <w:szCs w:val="28"/>
        </w:rPr>
        <w:t>08.02.2018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1D75" w:rsidRPr="00683669" w:rsidRDefault="006A1D75" w:rsidP="006A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683669">
        <w:rPr>
          <w:rFonts w:ascii="Times New Roman" w:hAnsi="Times New Roman" w:cs="Times New Roman"/>
          <w:b/>
          <w:color w:val="000000"/>
        </w:rPr>
        <w:t xml:space="preserve">OGGETTO: </w:t>
      </w:r>
      <w:r w:rsidR="00817E39" w:rsidRPr="00683669">
        <w:rPr>
          <w:rFonts w:ascii="Times New Roman" w:hAnsi="Times New Roman" w:cs="Times New Roman"/>
          <w:b/>
          <w:color w:val="000000"/>
        </w:rPr>
        <w:t xml:space="preserve">PROCEDURA APERTA PER L’AFFIDAMENTO DEI LAVORI </w:t>
      </w:r>
      <w:proofErr w:type="spellStart"/>
      <w:r w:rsidR="00817E39" w:rsidRPr="00683669">
        <w:rPr>
          <w:rFonts w:ascii="Times New Roman" w:hAnsi="Times New Roman" w:cs="Times New Roman"/>
          <w:b/>
          <w:color w:val="000000"/>
        </w:rPr>
        <w:t>DI</w:t>
      </w:r>
      <w:proofErr w:type="spellEnd"/>
      <w:r w:rsidR="00817E39" w:rsidRPr="00683669">
        <w:rPr>
          <w:rFonts w:ascii="Times New Roman" w:hAnsi="Times New Roman" w:cs="Times New Roman"/>
          <w:b/>
          <w:color w:val="000000"/>
        </w:rPr>
        <w:t xml:space="preserve"> “ADEGUAMENTO FUNZIONALE CON OPERE </w:t>
      </w:r>
      <w:proofErr w:type="spellStart"/>
      <w:r w:rsidR="00817E39" w:rsidRPr="00683669">
        <w:rPr>
          <w:rFonts w:ascii="Times New Roman" w:hAnsi="Times New Roman" w:cs="Times New Roman"/>
          <w:b/>
          <w:color w:val="000000"/>
        </w:rPr>
        <w:t>DI</w:t>
      </w:r>
      <w:proofErr w:type="spellEnd"/>
      <w:r w:rsidR="00817E39" w:rsidRPr="00683669">
        <w:rPr>
          <w:rFonts w:ascii="Times New Roman" w:hAnsi="Times New Roman" w:cs="Times New Roman"/>
          <w:b/>
          <w:color w:val="000000"/>
        </w:rPr>
        <w:t xml:space="preserve"> COMPLETAMENTO E MESSA A NORMA DEL PLESSO SCOLASTICO </w:t>
      </w:r>
      <w:r w:rsidR="00817E39" w:rsidRPr="00683669">
        <w:rPr>
          <w:rFonts w:ascii="Times New Roman" w:hAnsi="Times New Roman" w:cs="Times New Roman"/>
          <w:b/>
          <w:i/>
          <w:color w:val="000000"/>
        </w:rPr>
        <w:t>MINGARELLI</w:t>
      </w:r>
      <w:r w:rsidR="00817E39" w:rsidRPr="00683669">
        <w:rPr>
          <w:rFonts w:ascii="Times New Roman" w:hAnsi="Times New Roman" w:cs="Times New Roman"/>
          <w:b/>
          <w:color w:val="000000"/>
        </w:rPr>
        <w:t>”  CON IL CRITERIO DELL’OFFERTA ECONOMICAMENTE PIU’ VANTAGGIOSA AI SENS</w:t>
      </w:r>
      <w:r w:rsidR="002A19EF" w:rsidRPr="00683669">
        <w:rPr>
          <w:rFonts w:ascii="Times New Roman" w:hAnsi="Times New Roman" w:cs="Times New Roman"/>
          <w:b/>
          <w:color w:val="000000"/>
        </w:rPr>
        <w:t>I</w:t>
      </w:r>
      <w:r w:rsidR="00817E39" w:rsidRPr="00683669">
        <w:rPr>
          <w:rFonts w:ascii="Times New Roman" w:hAnsi="Times New Roman" w:cs="Times New Roman"/>
          <w:b/>
          <w:color w:val="000000"/>
        </w:rPr>
        <w:t xml:space="preserve"> DELL’ART 95 DEL </w:t>
      </w:r>
      <w:proofErr w:type="spellStart"/>
      <w:r w:rsidR="00817E39" w:rsidRPr="00683669">
        <w:rPr>
          <w:rFonts w:ascii="Times New Roman" w:hAnsi="Times New Roman" w:cs="Times New Roman"/>
          <w:b/>
          <w:color w:val="000000"/>
        </w:rPr>
        <w:t>D.Lgs.</w:t>
      </w:r>
      <w:proofErr w:type="spellEnd"/>
      <w:r w:rsidR="00817E39" w:rsidRPr="00683669">
        <w:rPr>
          <w:rFonts w:ascii="Times New Roman" w:hAnsi="Times New Roman" w:cs="Times New Roman"/>
          <w:b/>
          <w:color w:val="000000"/>
        </w:rPr>
        <w:t xml:space="preserve"> N. 50/2016 </w:t>
      </w:r>
      <w:proofErr w:type="spellStart"/>
      <w:r w:rsidR="00817E39" w:rsidRPr="00683669">
        <w:rPr>
          <w:rFonts w:ascii="Times New Roman" w:hAnsi="Times New Roman" w:cs="Times New Roman"/>
          <w:b/>
          <w:color w:val="000000"/>
        </w:rPr>
        <w:t>smi</w:t>
      </w:r>
      <w:proofErr w:type="spellEnd"/>
      <w:r w:rsidR="00817E39" w:rsidRPr="00683669">
        <w:rPr>
          <w:rFonts w:ascii="Times New Roman" w:hAnsi="Times New Roman" w:cs="Times New Roman"/>
          <w:b/>
          <w:color w:val="000000"/>
        </w:rPr>
        <w:t xml:space="preserve"> APPORTATE CON IL DECRETO N. 56/2017.</w:t>
      </w:r>
    </w:p>
    <w:p w:rsidR="00683669" w:rsidRDefault="00683669" w:rsidP="006A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</w:p>
    <w:p w:rsidR="00817E39" w:rsidRPr="00683669" w:rsidRDefault="00817E39" w:rsidP="006A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683669">
        <w:rPr>
          <w:rFonts w:ascii="Times New Roman" w:hAnsi="Times New Roman" w:cs="Times New Roman"/>
          <w:b/>
          <w:i/>
          <w:color w:val="000000"/>
        </w:rPr>
        <w:t xml:space="preserve">Riferimento Determina a contrarre da parte della Responsabile del Servizio Ufficio Tecnico del Comune di </w:t>
      </w:r>
      <w:proofErr w:type="spellStart"/>
      <w:r w:rsidRPr="00683669">
        <w:rPr>
          <w:rFonts w:ascii="Times New Roman" w:hAnsi="Times New Roman" w:cs="Times New Roman"/>
          <w:b/>
          <w:i/>
          <w:color w:val="000000"/>
        </w:rPr>
        <w:t>Arnara</w:t>
      </w:r>
      <w:proofErr w:type="spellEnd"/>
      <w:r w:rsidRPr="00683669">
        <w:rPr>
          <w:rFonts w:ascii="Times New Roman" w:hAnsi="Times New Roman" w:cs="Times New Roman"/>
          <w:b/>
          <w:i/>
          <w:color w:val="000000"/>
        </w:rPr>
        <w:t xml:space="preserve"> R.G. n. 1</w:t>
      </w:r>
      <w:r w:rsidR="00683669" w:rsidRPr="00683669">
        <w:rPr>
          <w:rFonts w:ascii="Times New Roman" w:hAnsi="Times New Roman" w:cs="Times New Roman"/>
          <w:b/>
          <w:i/>
          <w:color w:val="000000"/>
        </w:rPr>
        <w:t xml:space="preserve">60 </w:t>
      </w:r>
      <w:proofErr w:type="spellStart"/>
      <w:r w:rsidR="00683669" w:rsidRPr="00683669">
        <w:rPr>
          <w:rFonts w:ascii="Times New Roman" w:hAnsi="Times New Roman" w:cs="Times New Roman"/>
          <w:b/>
          <w:i/>
          <w:color w:val="000000"/>
        </w:rPr>
        <w:t>R.A.T.</w:t>
      </w:r>
      <w:proofErr w:type="spellEnd"/>
      <w:r w:rsidR="00683669" w:rsidRPr="00683669">
        <w:rPr>
          <w:rFonts w:ascii="Times New Roman" w:hAnsi="Times New Roman" w:cs="Times New Roman"/>
          <w:b/>
          <w:i/>
          <w:color w:val="000000"/>
        </w:rPr>
        <w:t xml:space="preserve"> n. 43 del 06.06.2017.</w:t>
      </w:r>
    </w:p>
    <w:p w:rsidR="006A1D75" w:rsidRDefault="006A1D75" w:rsidP="006A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1D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</w:p>
    <w:p w:rsidR="006A7B78" w:rsidRPr="00683669" w:rsidRDefault="006A1D75" w:rsidP="00CA7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83669">
        <w:rPr>
          <w:rFonts w:ascii="Times New Roman" w:hAnsi="Times New Roman" w:cs="Times New Roman"/>
          <w:b/>
          <w:color w:val="000000"/>
        </w:rPr>
        <w:t>CIG:</w:t>
      </w:r>
      <w:r w:rsidR="00793317" w:rsidRPr="00683669">
        <w:rPr>
          <w:rFonts w:ascii="Times New Roman" w:hAnsi="Times New Roman" w:cs="Times New Roman"/>
          <w:b/>
          <w:color w:val="000000"/>
        </w:rPr>
        <w:t xml:space="preserve"> </w:t>
      </w:r>
      <w:r w:rsidR="00B827E7" w:rsidRPr="00683669">
        <w:rPr>
          <w:rFonts w:ascii="Times New Roman" w:hAnsi="Times New Roman" w:cs="Times New Roman"/>
          <w:b/>
          <w:bCs/>
        </w:rPr>
        <w:t>7358949CD0</w:t>
      </w:r>
      <w:r w:rsidR="00CA75E2" w:rsidRPr="00683669">
        <w:rPr>
          <w:rFonts w:ascii="Times New Roman" w:hAnsi="Times New Roman" w:cs="Times New Roman"/>
          <w:b/>
          <w:bCs/>
          <w:color w:val="000000"/>
        </w:rPr>
        <w:tab/>
      </w:r>
      <w:r w:rsidR="00B827E7" w:rsidRPr="00683669">
        <w:rPr>
          <w:rFonts w:ascii="Times New Roman" w:hAnsi="Times New Roman" w:cs="Times New Roman"/>
          <w:b/>
          <w:bCs/>
          <w:color w:val="000000"/>
        </w:rPr>
        <w:t xml:space="preserve">               </w:t>
      </w:r>
      <w:r w:rsidR="006A7B78" w:rsidRPr="00683669">
        <w:rPr>
          <w:rFonts w:ascii="Times New Roman" w:hAnsi="Times New Roman" w:cs="Times New Roman"/>
          <w:b/>
          <w:bCs/>
          <w:color w:val="000000"/>
        </w:rPr>
        <w:t>CUP:</w:t>
      </w:r>
      <w:r w:rsidR="00793317" w:rsidRPr="0068366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17E39" w:rsidRPr="00683669">
        <w:rPr>
          <w:rFonts w:ascii="Times New Roman" w:hAnsi="Times New Roman" w:cs="Times New Roman"/>
          <w:b/>
          <w:bCs/>
          <w:color w:val="000000"/>
        </w:rPr>
        <w:t>H24H15001820002</w:t>
      </w:r>
      <w:r w:rsidR="006A7B78" w:rsidRPr="00683669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6A1D75" w:rsidRPr="00B827E7" w:rsidRDefault="006A1D75" w:rsidP="006A1D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A1D75" w:rsidRPr="00FB5232" w:rsidRDefault="006A1D75" w:rsidP="006A1D75">
      <w:pPr>
        <w:jc w:val="center"/>
        <w:rPr>
          <w:rFonts w:ascii="Times New Roman" w:hAnsi="Times New Roman" w:cs="Times New Roman"/>
          <w:b/>
          <w:i/>
          <w:iCs/>
          <w:color w:val="000000"/>
        </w:rPr>
      </w:pPr>
      <w:r w:rsidRPr="00B82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5232">
        <w:rPr>
          <w:rFonts w:ascii="Times New Roman" w:hAnsi="Times New Roman" w:cs="Times New Roman"/>
          <w:b/>
          <w:i/>
          <w:iCs/>
          <w:color w:val="000000"/>
        </w:rPr>
        <w:t>Il Responsabile della Centrale Unica di Committenza</w:t>
      </w:r>
    </w:p>
    <w:p w:rsidR="0031125D" w:rsidRPr="0031125D" w:rsidRDefault="0031125D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5C6E">
        <w:rPr>
          <w:rFonts w:ascii="Times New Roman" w:hAnsi="Times New Roman" w:cs="Times New Roman"/>
          <w:b/>
          <w:bCs/>
        </w:rPr>
        <w:t>PREMESSO che</w:t>
      </w:r>
      <w:r w:rsidRPr="0031125D">
        <w:rPr>
          <w:rFonts w:ascii="Times New Roman" w:hAnsi="Times New Roman" w:cs="Times New Roman"/>
          <w:bCs/>
        </w:rPr>
        <w:t xml:space="preserve">: </w:t>
      </w:r>
    </w:p>
    <w:p w:rsidR="0031125D" w:rsidRDefault="0031125D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5232"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>con</w:t>
      </w:r>
      <w:r w:rsidRPr="00FB5232">
        <w:rPr>
          <w:rFonts w:ascii="Times New Roman" w:hAnsi="Times New Roman" w:cs="Times New Roman"/>
        </w:rPr>
        <w:t xml:space="preserve"> Deliberazione di C.C. n. 24 del 13.11.2015 </w:t>
      </w:r>
      <w:r>
        <w:rPr>
          <w:rFonts w:ascii="Times New Roman" w:hAnsi="Times New Roman" w:cs="Times New Roman"/>
        </w:rPr>
        <w:t>è stata approvata</w:t>
      </w:r>
      <w:r w:rsidRPr="00FB5232">
        <w:rPr>
          <w:rFonts w:ascii="Times New Roman" w:hAnsi="Times New Roman" w:cs="Times New Roman"/>
        </w:rPr>
        <w:t xml:space="preserve"> la convenzione e </w:t>
      </w:r>
      <w:r>
        <w:rPr>
          <w:rFonts w:ascii="Times New Roman" w:hAnsi="Times New Roman" w:cs="Times New Roman"/>
        </w:rPr>
        <w:t xml:space="preserve">il </w:t>
      </w:r>
      <w:r w:rsidRPr="00FB5232">
        <w:rPr>
          <w:rFonts w:ascii="Times New Roman" w:hAnsi="Times New Roman" w:cs="Times New Roman"/>
        </w:rPr>
        <w:t>Regolamento per la costituzione ed il funzionamento della Centrale Unica</w:t>
      </w:r>
      <w:r w:rsidR="00B827E7">
        <w:rPr>
          <w:rFonts w:ascii="Times New Roman" w:hAnsi="Times New Roman" w:cs="Times New Roman"/>
        </w:rPr>
        <w:t xml:space="preserve"> di Committenza tra i Comuni </w:t>
      </w:r>
      <w:r w:rsidRPr="00FB5232">
        <w:rPr>
          <w:rFonts w:ascii="Times New Roman" w:hAnsi="Times New Roman" w:cs="Times New Roman"/>
        </w:rPr>
        <w:t xml:space="preserve">di </w:t>
      </w:r>
      <w:proofErr w:type="spellStart"/>
      <w:r w:rsidRPr="00FB5232">
        <w:rPr>
          <w:rFonts w:ascii="Times New Roman" w:hAnsi="Times New Roman" w:cs="Times New Roman"/>
        </w:rPr>
        <w:t>Ripi</w:t>
      </w:r>
      <w:proofErr w:type="spellEnd"/>
      <w:r w:rsidRPr="00FB5232">
        <w:rPr>
          <w:rFonts w:ascii="Times New Roman" w:hAnsi="Times New Roman" w:cs="Times New Roman"/>
        </w:rPr>
        <w:t xml:space="preserve">, </w:t>
      </w:r>
      <w:proofErr w:type="spellStart"/>
      <w:r w:rsidRPr="00FB5232">
        <w:rPr>
          <w:rFonts w:ascii="Times New Roman" w:hAnsi="Times New Roman" w:cs="Times New Roman"/>
        </w:rPr>
        <w:t>Arnara</w:t>
      </w:r>
      <w:proofErr w:type="spellEnd"/>
      <w:r w:rsidRPr="00FB5232">
        <w:rPr>
          <w:rFonts w:ascii="Times New Roman" w:hAnsi="Times New Roman" w:cs="Times New Roman"/>
        </w:rPr>
        <w:t xml:space="preserve"> e Pofi;</w:t>
      </w:r>
    </w:p>
    <w:p w:rsidR="007D1482" w:rsidRPr="00FB5232" w:rsidRDefault="007D1482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1125D" w:rsidRDefault="0031125D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5232">
        <w:rPr>
          <w:rFonts w:ascii="Times New Roman" w:hAnsi="Times New Roman" w:cs="Times New Roman"/>
        </w:rPr>
        <w:t xml:space="preserve">- la convenzione per la costituzione della Centrale Unica di Committenza (CUC) tra i Comuni di </w:t>
      </w:r>
      <w:proofErr w:type="spellStart"/>
      <w:r w:rsidRPr="00FB5232">
        <w:rPr>
          <w:rFonts w:ascii="Times New Roman" w:hAnsi="Times New Roman" w:cs="Times New Roman"/>
        </w:rPr>
        <w:t>Ripi</w:t>
      </w:r>
      <w:proofErr w:type="spellEnd"/>
      <w:r w:rsidRPr="00FB5232">
        <w:rPr>
          <w:rFonts w:ascii="Times New Roman" w:hAnsi="Times New Roman" w:cs="Times New Roman"/>
        </w:rPr>
        <w:t xml:space="preserve">, </w:t>
      </w:r>
      <w:proofErr w:type="spellStart"/>
      <w:r w:rsidRPr="00FB5232">
        <w:rPr>
          <w:rFonts w:ascii="Times New Roman" w:hAnsi="Times New Roman" w:cs="Times New Roman"/>
        </w:rPr>
        <w:t>Arnara</w:t>
      </w:r>
      <w:proofErr w:type="spellEnd"/>
      <w:r w:rsidRPr="00FB5232">
        <w:rPr>
          <w:rFonts w:ascii="Times New Roman" w:hAnsi="Times New Roman" w:cs="Times New Roman"/>
        </w:rPr>
        <w:t xml:space="preserve"> e Pofi </w:t>
      </w:r>
      <w:r>
        <w:rPr>
          <w:rFonts w:ascii="Times New Roman" w:hAnsi="Times New Roman" w:cs="Times New Roman"/>
        </w:rPr>
        <w:t xml:space="preserve">è </w:t>
      </w:r>
      <w:r w:rsidRPr="00FB5232">
        <w:rPr>
          <w:rFonts w:ascii="Times New Roman" w:hAnsi="Times New Roman" w:cs="Times New Roman"/>
        </w:rPr>
        <w:t xml:space="preserve">sottoscritta tra gli Enti nella quale è stato individuato quale Comune capo-fila il Comune di </w:t>
      </w:r>
      <w:proofErr w:type="spellStart"/>
      <w:r w:rsidRPr="00FB5232">
        <w:rPr>
          <w:rFonts w:ascii="Times New Roman" w:hAnsi="Times New Roman" w:cs="Times New Roman"/>
        </w:rPr>
        <w:t>Ripi</w:t>
      </w:r>
      <w:proofErr w:type="spellEnd"/>
      <w:r w:rsidRPr="00FB5232">
        <w:rPr>
          <w:rFonts w:ascii="Times New Roman" w:hAnsi="Times New Roman" w:cs="Times New Roman"/>
        </w:rPr>
        <w:t>;</w:t>
      </w:r>
    </w:p>
    <w:p w:rsidR="007D1482" w:rsidRPr="00FB5232" w:rsidRDefault="007D1482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1482" w:rsidRDefault="00CC6808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1125D">
        <w:rPr>
          <w:rFonts w:ascii="Times New Roman" w:hAnsi="Times New Roman" w:cs="Times New Roman"/>
          <w:bCs/>
        </w:rPr>
        <w:t xml:space="preserve">-  con Decreto Sindacale n. </w:t>
      </w:r>
      <w:r w:rsidR="00437904">
        <w:rPr>
          <w:rFonts w:ascii="Times New Roman" w:hAnsi="Times New Roman" w:cs="Times New Roman"/>
          <w:bCs/>
        </w:rPr>
        <w:t>1</w:t>
      </w:r>
      <w:r w:rsidRPr="00054257">
        <w:rPr>
          <w:rFonts w:ascii="Times New Roman" w:hAnsi="Times New Roman" w:cs="Times New Roman"/>
          <w:bCs/>
        </w:rPr>
        <w:t xml:space="preserve"> del </w:t>
      </w:r>
      <w:r w:rsidR="00437904">
        <w:rPr>
          <w:rFonts w:ascii="Times New Roman" w:hAnsi="Times New Roman" w:cs="Times New Roman"/>
          <w:bCs/>
        </w:rPr>
        <w:t>03.01.2018</w:t>
      </w:r>
      <w:r w:rsidRPr="0005425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il</w:t>
      </w:r>
      <w:r w:rsidRPr="0031125D">
        <w:rPr>
          <w:rFonts w:ascii="Times New Roman" w:hAnsi="Times New Roman" w:cs="Times New Roman"/>
          <w:bCs/>
        </w:rPr>
        <w:t xml:space="preserve"> sottoscritto è stat</w:t>
      </w:r>
      <w:r>
        <w:rPr>
          <w:rFonts w:ascii="Times New Roman" w:hAnsi="Times New Roman" w:cs="Times New Roman"/>
          <w:bCs/>
        </w:rPr>
        <w:t>o</w:t>
      </w:r>
      <w:r w:rsidRPr="0031125D">
        <w:rPr>
          <w:rFonts w:ascii="Times New Roman" w:hAnsi="Times New Roman" w:cs="Times New Roman"/>
          <w:bCs/>
        </w:rPr>
        <w:t xml:space="preserve"> </w:t>
      </w:r>
      <w:r w:rsidRPr="0031125D">
        <w:rPr>
          <w:rFonts w:ascii="Times New Roman" w:hAnsi="Times New Roman" w:cs="Times New Roman"/>
        </w:rPr>
        <w:t>nomina</w:t>
      </w:r>
      <w:r>
        <w:rPr>
          <w:rFonts w:ascii="Times New Roman" w:hAnsi="Times New Roman" w:cs="Times New Roman"/>
        </w:rPr>
        <w:t>to</w:t>
      </w:r>
      <w:r w:rsidRPr="0031125D">
        <w:rPr>
          <w:rFonts w:ascii="Times New Roman" w:hAnsi="Times New Roman" w:cs="Times New Roman"/>
        </w:rPr>
        <w:t xml:space="preserve"> Responsabile dell’Ufficio Unico di committenza tra i Comuni di </w:t>
      </w:r>
      <w:proofErr w:type="spellStart"/>
      <w:r w:rsidRPr="0031125D">
        <w:rPr>
          <w:rFonts w:ascii="Times New Roman" w:hAnsi="Times New Roman" w:cs="Times New Roman"/>
        </w:rPr>
        <w:t>Ripi</w:t>
      </w:r>
      <w:proofErr w:type="spellEnd"/>
      <w:r w:rsidRPr="0031125D">
        <w:rPr>
          <w:rFonts w:ascii="Times New Roman" w:hAnsi="Times New Roman" w:cs="Times New Roman"/>
        </w:rPr>
        <w:t xml:space="preserve">, Pofi e </w:t>
      </w:r>
      <w:proofErr w:type="spellStart"/>
      <w:r w:rsidRPr="0031125D">
        <w:rPr>
          <w:rFonts w:ascii="Times New Roman" w:hAnsi="Times New Roman" w:cs="Times New Roman"/>
        </w:rPr>
        <w:t>Arnara</w:t>
      </w:r>
      <w:proofErr w:type="spellEnd"/>
      <w:r w:rsidRPr="0031125D">
        <w:rPr>
          <w:rFonts w:ascii="Times New Roman" w:hAnsi="Times New Roman" w:cs="Times New Roman"/>
        </w:rPr>
        <w:t xml:space="preserve">, in qualità di </w:t>
      </w:r>
      <w:r w:rsidRPr="0031125D">
        <w:rPr>
          <w:rFonts w:ascii="Times New Roman" w:eastAsia="Calibri" w:hAnsi="Times New Roman" w:cs="Times New Roman"/>
        </w:rPr>
        <w:t>Responsabile del Servizio Unico Lavori pubblici, manutenzioni, patrimonio immobiliare</w:t>
      </w:r>
      <w:r>
        <w:rPr>
          <w:rFonts w:ascii="Times New Roman" w:eastAsia="Calibri" w:hAnsi="Times New Roman" w:cs="Times New Roman"/>
        </w:rPr>
        <w:t>, Urbanistica, Edilizia ed Ambiente</w:t>
      </w:r>
      <w:r w:rsidRPr="0031125D">
        <w:rPr>
          <w:rFonts w:ascii="Times New Roman" w:eastAsia="Calibri" w:hAnsi="Times New Roman" w:cs="Times New Roman"/>
        </w:rPr>
        <w:t xml:space="preserve"> d</w:t>
      </w:r>
      <w:r>
        <w:rPr>
          <w:rFonts w:ascii="Times New Roman" w:eastAsia="Calibri" w:hAnsi="Times New Roman" w:cs="Times New Roman"/>
        </w:rPr>
        <w:t>el Comune d</w:t>
      </w:r>
      <w:r w:rsidR="00437904">
        <w:rPr>
          <w:rFonts w:ascii="Times New Roman" w:eastAsia="Calibri" w:hAnsi="Times New Roman" w:cs="Times New Roman"/>
        </w:rPr>
        <w:t>i Pofi</w:t>
      </w:r>
      <w:r w:rsidRPr="0031125D">
        <w:rPr>
          <w:rFonts w:ascii="Times New Roman" w:eastAsia="Calibri" w:hAnsi="Times New Roman" w:cs="Times New Roman"/>
        </w:rPr>
        <w:t xml:space="preserve">,  in conformità alla individuazione effettuata dalla Conferenza dei Sindaci della CUC con verbale del </w:t>
      </w:r>
      <w:r w:rsidRPr="00054257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6</w:t>
      </w:r>
      <w:r w:rsidRPr="00054257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05</w:t>
      </w:r>
      <w:r w:rsidRPr="00054257">
        <w:rPr>
          <w:rFonts w:ascii="Times New Roman" w:eastAsia="Calibri" w:hAnsi="Times New Roman" w:cs="Times New Roman"/>
        </w:rPr>
        <w:t>.201</w:t>
      </w:r>
      <w:r>
        <w:rPr>
          <w:rFonts w:ascii="Times New Roman" w:eastAsia="Calibri" w:hAnsi="Times New Roman" w:cs="Times New Roman"/>
        </w:rPr>
        <w:t>7</w:t>
      </w:r>
      <w:r w:rsidRPr="0031125D">
        <w:rPr>
          <w:rFonts w:ascii="Times New Roman" w:hAnsi="Times New Roman" w:cs="Times New Roman"/>
          <w:bCs/>
        </w:rPr>
        <w:t xml:space="preserve">; </w:t>
      </w:r>
    </w:p>
    <w:p w:rsidR="00683669" w:rsidRDefault="00683669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B5232" w:rsidRPr="0031125D" w:rsidRDefault="00FB5232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1125D">
        <w:rPr>
          <w:rFonts w:ascii="Times New Roman" w:hAnsi="Times New Roman" w:cs="Times New Roman"/>
          <w:bCs/>
        </w:rPr>
        <w:t xml:space="preserve">VISTI: </w:t>
      </w:r>
    </w:p>
    <w:p w:rsidR="00FB5232" w:rsidRPr="00735C6E" w:rsidRDefault="00FB5232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C6E">
        <w:rPr>
          <w:rFonts w:ascii="Times New Roman" w:hAnsi="Times New Roman" w:cs="Times New Roman"/>
          <w:sz w:val="20"/>
          <w:szCs w:val="20"/>
        </w:rPr>
        <w:t xml:space="preserve">Il D. Lgs. 267/2000; </w:t>
      </w:r>
    </w:p>
    <w:p w:rsidR="00FB5232" w:rsidRPr="00735C6E" w:rsidRDefault="00FB5232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C6E">
        <w:rPr>
          <w:rFonts w:ascii="Times New Roman" w:hAnsi="Times New Roman" w:cs="Times New Roman"/>
          <w:sz w:val="20"/>
          <w:szCs w:val="20"/>
        </w:rPr>
        <w:t xml:space="preserve">Il D. Lgs. 50/2016 ( Codice dei Contratti); </w:t>
      </w:r>
    </w:p>
    <w:p w:rsidR="00817E39" w:rsidRPr="00735C6E" w:rsidRDefault="00817E39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C6E">
        <w:rPr>
          <w:rFonts w:ascii="Times New Roman" w:hAnsi="Times New Roman" w:cs="Times New Roman"/>
          <w:sz w:val="20"/>
          <w:szCs w:val="20"/>
        </w:rPr>
        <w:t xml:space="preserve">Il </w:t>
      </w:r>
      <w:proofErr w:type="spellStart"/>
      <w:r w:rsidRPr="00735C6E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735C6E">
        <w:rPr>
          <w:rFonts w:ascii="Times New Roman" w:hAnsi="Times New Roman" w:cs="Times New Roman"/>
          <w:sz w:val="20"/>
          <w:szCs w:val="20"/>
        </w:rPr>
        <w:t xml:space="preserve"> 56/2017 (Decreto Correttivo del 50/2016)</w:t>
      </w:r>
    </w:p>
    <w:p w:rsidR="00FB5232" w:rsidRPr="00735C6E" w:rsidRDefault="00FB5232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C6E">
        <w:rPr>
          <w:rFonts w:ascii="Times New Roman" w:hAnsi="Times New Roman" w:cs="Times New Roman"/>
          <w:sz w:val="20"/>
          <w:szCs w:val="20"/>
        </w:rPr>
        <w:t xml:space="preserve">Il D.P.R. n.207/2010 e s.m.i (norme vigenti nel periodo transitorio); </w:t>
      </w:r>
    </w:p>
    <w:p w:rsidR="00FB5232" w:rsidRPr="00735C6E" w:rsidRDefault="00FB5232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C6E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735C6E">
        <w:rPr>
          <w:rFonts w:ascii="Times New Roman" w:hAnsi="Times New Roman" w:cs="Times New Roman"/>
          <w:sz w:val="20"/>
          <w:szCs w:val="20"/>
        </w:rPr>
        <w:t>L.R.</w:t>
      </w:r>
      <w:proofErr w:type="spellEnd"/>
      <w:r w:rsidRPr="00735C6E">
        <w:rPr>
          <w:rFonts w:ascii="Times New Roman" w:hAnsi="Times New Roman" w:cs="Times New Roman"/>
          <w:sz w:val="20"/>
          <w:szCs w:val="20"/>
        </w:rPr>
        <w:t xml:space="preserve"> n.8/2016; </w:t>
      </w:r>
    </w:p>
    <w:p w:rsidR="00FB5232" w:rsidRPr="00735C6E" w:rsidRDefault="00FB5232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C6E">
        <w:rPr>
          <w:rFonts w:ascii="Times New Roman" w:hAnsi="Times New Roman" w:cs="Times New Roman"/>
          <w:sz w:val="20"/>
          <w:szCs w:val="20"/>
        </w:rPr>
        <w:t xml:space="preserve">La L. n. 142/1990 così come recepita dalla </w:t>
      </w:r>
      <w:proofErr w:type="spellStart"/>
      <w:r w:rsidRPr="00735C6E">
        <w:rPr>
          <w:rFonts w:ascii="Times New Roman" w:hAnsi="Times New Roman" w:cs="Times New Roman"/>
          <w:sz w:val="20"/>
          <w:szCs w:val="20"/>
        </w:rPr>
        <w:t>L.R.</w:t>
      </w:r>
      <w:proofErr w:type="spellEnd"/>
      <w:r w:rsidRPr="00735C6E">
        <w:rPr>
          <w:rFonts w:ascii="Times New Roman" w:hAnsi="Times New Roman" w:cs="Times New Roman"/>
          <w:sz w:val="20"/>
          <w:szCs w:val="20"/>
        </w:rPr>
        <w:t xml:space="preserve"> n. 48/1991 e s.m.i.; </w:t>
      </w:r>
    </w:p>
    <w:p w:rsidR="00CA75E2" w:rsidRPr="00735C6E" w:rsidRDefault="00CA75E2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3669" w:rsidRDefault="00FB5232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7FD7">
        <w:rPr>
          <w:rFonts w:ascii="Times New Roman" w:hAnsi="Times New Roman" w:cs="Times New Roman"/>
          <w:b/>
        </w:rPr>
        <w:t>VISTO</w:t>
      </w:r>
      <w:r w:rsidRPr="00FB5232">
        <w:rPr>
          <w:rFonts w:ascii="Times New Roman" w:hAnsi="Times New Roman" w:cs="Times New Roman"/>
        </w:rPr>
        <w:t xml:space="preserve"> l’art. 30 del Decreto legislativo n. 267/2000, che dispone che gli Enti Locali il fine di svolgere in modo coordinato funzioni e servizi determinati, possono stipulare tra loro apposite convenzioni con le quali </w:t>
      </w:r>
      <w:r w:rsidRPr="00FB5232">
        <w:rPr>
          <w:rFonts w:ascii="Times New Roman" w:hAnsi="Times New Roman" w:cs="Times New Roman"/>
        </w:rPr>
        <w:lastRenderedPageBreak/>
        <w:t>vengono definiti i fini, la durata, le forme di consultazione degli Enti contraenti, i loro rapporti finanziari e i reciproci obblighi e garanzie;</w:t>
      </w:r>
    </w:p>
    <w:p w:rsidR="00735C6E" w:rsidRPr="00735C6E" w:rsidRDefault="00735C6E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B5232" w:rsidRPr="00FB5232" w:rsidRDefault="00FB5232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7FD7">
        <w:rPr>
          <w:rFonts w:ascii="Times New Roman" w:hAnsi="Times New Roman" w:cs="Times New Roman"/>
          <w:b/>
          <w:bCs/>
        </w:rPr>
        <w:t>RILEVATO</w:t>
      </w:r>
      <w:r w:rsidRPr="00FB5232">
        <w:rPr>
          <w:rFonts w:ascii="Times New Roman" w:hAnsi="Times New Roman" w:cs="Times New Roman"/>
          <w:b/>
          <w:bCs/>
        </w:rPr>
        <w:t xml:space="preserve"> </w:t>
      </w:r>
      <w:r w:rsidRPr="00FB5232">
        <w:rPr>
          <w:rFonts w:ascii="Times New Roman" w:hAnsi="Times New Roman" w:cs="Times New Roman"/>
        </w:rPr>
        <w:t>che</w:t>
      </w:r>
      <w:r w:rsidR="00817E39">
        <w:rPr>
          <w:rFonts w:ascii="Times New Roman" w:hAnsi="Times New Roman" w:cs="Times New Roman"/>
        </w:rPr>
        <w:t xml:space="preserve"> la normativa vigente dispone</w:t>
      </w:r>
      <w:r w:rsidRPr="00FB5232">
        <w:rPr>
          <w:rFonts w:ascii="Times New Roman" w:hAnsi="Times New Roman" w:cs="Times New Roman"/>
        </w:rPr>
        <w:t>:</w:t>
      </w:r>
    </w:p>
    <w:p w:rsidR="00FB5232" w:rsidRPr="00FB5232" w:rsidRDefault="00FB5232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5232">
        <w:rPr>
          <w:rFonts w:ascii="Times New Roman" w:hAnsi="Times New Roman" w:cs="Times New Roman"/>
        </w:rPr>
        <w:t xml:space="preserve">- i Comuni non capoluogo di provincia procedono all’acquisizione dei lavori, beni e servizi nell’ambito delle unioni dei comuni di cui all’art. 342 del </w:t>
      </w:r>
      <w:proofErr w:type="spellStart"/>
      <w:r w:rsidRPr="00FB5232">
        <w:rPr>
          <w:rFonts w:ascii="Times New Roman" w:hAnsi="Times New Roman" w:cs="Times New Roman"/>
        </w:rPr>
        <w:t>D.Lgs.</w:t>
      </w:r>
      <w:proofErr w:type="spellEnd"/>
      <w:r w:rsidRPr="00FB5232">
        <w:rPr>
          <w:rFonts w:ascii="Times New Roman" w:hAnsi="Times New Roman" w:cs="Times New Roman"/>
        </w:rPr>
        <w:t xml:space="preserve"> 267/2000, ove esistenti, ovvero costituendo un apposito accordo consortile tra i comuni medesimi e avvalendosi dei competenti uffici anche delle province, ovvero ricorrendo ad u oggetto aggregatore o alle province, ai sensi della legge 7 Aprile 2014, n. 56.</w:t>
      </w:r>
    </w:p>
    <w:p w:rsidR="00FB5232" w:rsidRDefault="00FB5232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5232">
        <w:rPr>
          <w:rFonts w:ascii="Times New Roman" w:hAnsi="Times New Roman" w:cs="Times New Roman"/>
        </w:rPr>
        <w:t xml:space="preserve">- In alternativa, gli stessi Comuni possono acquisire i beni e servizi attraverso gli strumenti elettronici di acquisto gestiti dalla </w:t>
      </w:r>
      <w:proofErr w:type="spellStart"/>
      <w:r w:rsidRPr="00FB5232">
        <w:rPr>
          <w:rFonts w:ascii="Times New Roman" w:hAnsi="Times New Roman" w:cs="Times New Roman"/>
        </w:rPr>
        <w:t>Consip</w:t>
      </w:r>
      <w:proofErr w:type="spellEnd"/>
      <w:r w:rsidRPr="00FB5232">
        <w:rPr>
          <w:rFonts w:ascii="Times New Roman" w:hAnsi="Times New Roman" w:cs="Times New Roman"/>
        </w:rPr>
        <w:t xml:space="preserve"> S.p.A. o altro soggetto aggregatore di riferimento;</w:t>
      </w:r>
    </w:p>
    <w:p w:rsidR="00683669" w:rsidRPr="00FB5232" w:rsidRDefault="00683669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35C6E" w:rsidRPr="00735C6E" w:rsidRDefault="00FB5232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7FD7">
        <w:rPr>
          <w:rFonts w:ascii="Times New Roman" w:hAnsi="Times New Roman" w:cs="Times New Roman"/>
          <w:b/>
          <w:bCs/>
        </w:rPr>
        <w:t>DATO ATTO</w:t>
      </w:r>
      <w:r w:rsidRPr="00FB5232">
        <w:rPr>
          <w:rFonts w:ascii="Times New Roman" w:hAnsi="Times New Roman" w:cs="Times New Roman"/>
          <w:b/>
          <w:bCs/>
        </w:rPr>
        <w:t xml:space="preserve"> </w:t>
      </w:r>
      <w:r w:rsidRPr="00FB5232">
        <w:rPr>
          <w:rFonts w:ascii="Times New Roman" w:hAnsi="Times New Roman" w:cs="Times New Roman"/>
        </w:rPr>
        <w:t>che ai sensi del Regolamento per il funzionamento dell’Ufficio Unico di Committenza, ai Comuni aderenti spetta l’adozione della determina a contrarre mentre alla CUC la gestione delle procedure di gara, relativi all’acquisizione dei lavori, servizi e forniture per la fase che va dal Bando all’aggiudicazione definitiva;</w:t>
      </w:r>
    </w:p>
    <w:p w:rsidR="00735C6E" w:rsidRDefault="00735C6E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6E68" w:rsidRDefault="00A76E68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E689C">
        <w:rPr>
          <w:rFonts w:ascii="Times New Roman" w:hAnsi="Times New Roman" w:cs="Times New Roman"/>
          <w:b/>
        </w:rPr>
        <w:t>VIST</w:t>
      </w:r>
      <w:r w:rsidR="00DF3256" w:rsidRPr="001E689C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</w:rPr>
        <w:t>:</w:t>
      </w:r>
    </w:p>
    <w:p w:rsidR="00817E39" w:rsidRDefault="00A76E68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La Determinazione del Responsabile del Servizio</w:t>
      </w:r>
      <w:r w:rsidR="00817E39">
        <w:rPr>
          <w:rFonts w:ascii="Times New Roman" w:hAnsi="Times New Roman" w:cs="Times New Roman"/>
        </w:rPr>
        <w:t xml:space="preserve"> al R.G.</w:t>
      </w:r>
      <w:r>
        <w:rPr>
          <w:rFonts w:ascii="Times New Roman" w:hAnsi="Times New Roman" w:cs="Times New Roman"/>
        </w:rPr>
        <w:t xml:space="preserve"> n. </w:t>
      </w:r>
      <w:r w:rsidR="00817E39">
        <w:rPr>
          <w:rFonts w:ascii="Times New Roman" w:hAnsi="Times New Roman" w:cs="Times New Roman"/>
        </w:rPr>
        <w:t xml:space="preserve">160 – </w:t>
      </w:r>
      <w:proofErr w:type="spellStart"/>
      <w:r w:rsidR="00817E39">
        <w:rPr>
          <w:rFonts w:ascii="Times New Roman" w:hAnsi="Times New Roman" w:cs="Times New Roman"/>
        </w:rPr>
        <w:t>R.A.T.</w:t>
      </w:r>
      <w:proofErr w:type="spellEnd"/>
      <w:r w:rsidR="00817E39">
        <w:rPr>
          <w:rFonts w:ascii="Times New Roman" w:hAnsi="Times New Roman" w:cs="Times New Roman"/>
        </w:rPr>
        <w:t xml:space="preserve"> n. 43</w:t>
      </w:r>
      <w:r>
        <w:rPr>
          <w:rFonts w:ascii="Times New Roman" w:hAnsi="Times New Roman" w:cs="Times New Roman"/>
        </w:rPr>
        <w:t xml:space="preserve"> del </w:t>
      </w:r>
      <w:r w:rsidR="00817E39">
        <w:rPr>
          <w:rFonts w:ascii="Times New Roman" w:hAnsi="Times New Roman" w:cs="Times New Roman"/>
        </w:rPr>
        <w:t>06.07</w:t>
      </w:r>
      <w:r>
        <w:rPr>
          <w:rFonts w:ascii="Times New Roman" w:hAnsi="Times New Roman" w:cs="Times New Roman"/>
        </w:rPr>
        <w:t>.201</w:t>
      </w:r>
      <w:r w:rsidR="00817E39">
        <w:rPr>
          <w:rFonts w:ascii="Times New Roman" w:hAnsi="Times New Roman" w:cs="Times New Roman"/>
        </w:rPr>
        <w:t xml:space="preserve">7, avente ad oggetto: </w:t>
      </w:r>
      <w:r w:rsidR="00817E39" w:rsidRPr="00817E39">
        <w:rPr>
          <w:rFonts w:ascii="Times New Roman" w:hAnsi="Times New Roman" w:cs="Times New Roman"/>
          <w:color w:val="000000"/>
          <w:sz w:val="24"/>
          <w:szCs w:val="24"/>
        </w:rPr>
        <w:t xml:space="preserve">procedura aperta per l’affidamento dei lavori di “adeguamento funzionale con opere di completamento e messa a norma del plesso scolastico </w:t>
      </w:r>
      <w:proofErr w:type="spellStart"/>
      <w:r w:rsidR="00817E39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="00817E39" w:rsidRPr="00817E39">
        <w:rPr>
          <w:rFonts w:ascii="Times New Roman" w:hAnsi="Times New Roman" w:cs="Times New Roman"/>
          <w:i/>
          <w:color w:val="000000"/>
          <w:sz w:val="24"/>
          <w:szCs w:val="24"/>
        </w:rPr>
        <w:t>ingarelli</w:t>
      </w:r>
      <w:proofErr w:type="spellEnd"/>
      <w:r w:rsidR="00817E39" w:rsidRPr="00817E39">
        <w:rPr>
          <w:rFonts w:ascii="Times New Roman" w:hAnsi="Times New Roman" w:cs="Times New Roman"/>
          <w:color w:val="000000"/>
          <w:sz w:val="24"/>
          <w:szCs w:val="24"/>
        </w:rPr>
        <w:t>”  con il criterio</w:t>
      </w:r>
      <w:r w:rsidR="00F533D6">
        <w:rPr>
          <w:rFonts w:ascii="Times New Roman" w:hAnsi="Times New Roman" w:cs="Times New Roman"/>
          <w:color w:val="000000"/>
          <w:sz w:val="24"/>
          <w:szCs w:val="24"/>
        </w:rPr>
        <w:t xml:space="preserve"> dell’offerta economicamente più</w:t>
      </w:r>
      <w:r w:rsidR="00817E39" w:rsidRPr="00817E39">
        <w:rPr>
          <w:rFonts w:ascii="Times New Roman" w:hAnsi="Times New Roman" w:cs="Times New Roman"/>
          <w:color w:val="000000"/>
          <w:sz w:val="24"/>
          <w:szCs w:val="24"/>
        </w:rPr>
        <w:t xml:space="preserve"> vantaggiosa ai sens</w:t>
      </w:r>
      <w:r w:rsidR="00817E3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17E39" w:rsidRPr="00817E39">
        <w:rPr>
          <w:rFonts w:ascii="Times New Roman" w:hAnsi="Times New Roman" w:cs="Times New Roman"/>
          <w:color w:val="000000"/>
          <w:sz w:val="24"/>
          <w:szCs w:val="24"/>
        </w:rPr>
        <w:t xml:space="preserve"> dell’art 95 del d.lgs. n. 50/2016 </w:t>
      </w:r>
      <w:r w:rsidR="00F533D6">
        <w:rPr>
          <w:rFonts w:ascii="Times New Roman" w:hAnsi="Times New Roman" w:cs="Times New Roman"/>
          <w:color w:val="000000"/>
          <w:sz w:val="24"/>
          <w:szCs w:val="24"/>
        </w:rPr>
        <w:t>-  Determina a C</w:t>
      </w:r>
      <w:r w:rsidR="001E689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533D6">
        <w:rPr>
          <w:rFonts w:ascii="Times New Roman" w:hAnsi="Times New Roman" w:cs="Times New Roman"/>
          <w:color w:val="000000"/>
          <w:sz w:val="24"/>
          <w:szCs w:val="24"/>
        </w:rPr>
        <w:t>ntrarre.</w:t>
      </w:r>
    </w:p>
    <w:p w:rsidR="001E689C" w:rsidRDefault="00F533D6" w:rsidP="0073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- Bando</w:t>
      </w:r>
      <w:r w:rsidR="00437904">
        <w:rPr>
          <w:rFonts w:ascii="Times New Roman" w:hAnsi="Times New Roman" w:cs="Times New Roman"/>
        </w:rPr>
        <w:t xml:space="preserve"> di gara </w:t>
      </w:r>
      <w:r w:rsidR="00DF3256">
        <w:rPr>
          <w:rFonts w:ascii="Times New Roman" w:hAnsi="Times New Roman" w:cs="Times New Roman"/>
        </w:rPr>
        <w:t xml:space="preserve"> avente ad oggetto</w:t>
      </w:r>
      <w:r w:rsidR="00437904">
        <w:rPr>
          <w:rFonts w:ascii="Times New Roman" w:hAnsi="Times New Roman" w:cs="Times New Roman"/>
        </w:rPr>
        <w:t>:</w:t>
      </w:r>
      <w:r w:rsidR="001E689C" w:rsidRPr="001E68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E689C" w:rsidRPr="001E689C">
        <w:rPr>
          <w:rFonts w:ascii="Times New Roman" w:hAnsi="Times New Roman" w:cs="Times New Roman"/>
          <w:color w:val="000000"/>
          <w:sz w:val="24"/>
          <w:szCs w:val="24"/>
        </w:rPr>
        <w:t xml:space="preserve">procedura aperta per l’affidamento dei lavori di “adeguamento funzionale con opere di completamento e messa a norma del plesso scolastico </w:t>
      </w:r>
      <w:proofErr w:type="spellStart"/>
      <w:r w:rsidR="001E689C" w:rsidRPr="001E689C">
        <w:rPr>
          <w:rFonts w:ascii="Times New Roman" w:hAnsi="Times New Roman" w:cs="Times New Roman"/>
          <w:i/>
          <w:color w:val="000000"/>
          <w:sz w:val="24"/>
          <w:szCs w:val="24"/>
        </w:rPr>
        <w:t>mingarelli</w:t>
      </w:r>
      <w:proofErr w:type="spellEnd"/>
      <w:r w:rsidR="001E689C" w:rsidRPr="001E689C">
        <w:rPr>
          <w:rFonts w:ascii="Times New Roman" w:hAnsi="Times New Roman" w:cs="Times New Roman"/>
          <w:color w:val="000000"/>
          <w:sz w:val="24"/>
          <w:szCs w:val="24"/>
        </w:rPr>
        <w:t xml:space="preserve">”  con il criterio dell’offerta economicamente più vantaggiosa ai sensi dell’art 95 del d.lgs. n. 50/2016 s.m.i.; </w:t>
      </w:r>
    </w:p>
    <w:p w:rsidR="001E689C" w:rsidRPr="001E689C" w:rsidRDefault="001E689C" w:rsidP="0073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6E68" w:rsidRPr="00FB5232" w:rsidRDefault="00A76E68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E689C">
        <w:rPr>
          <w:rFonts w:ascii="Times New Roman" w:hAnsi="Times New Roman" w:cs="Times New Roman"/>
          <w:b/>
        </w:rPr>
        <w:t>CONSIDERATO</w:t>
      </w:r>
      <w:r w:rsidRPr="00FB5232">
        <w:rPr>
          <w:rFonts w:ascii="Times New Roman" w:hAnsi="Times New Roman" w:cs="Times New Roman"/>
        </w:rPr>
        <w:t xml:space="preserve"> che la convenzione sottoscritta tra i comuni di </w:t>
      </w:r>
      <w:proofErr w:type="spellStart"/>
      <w:r>
        <w:rPr>
          <w:rFonts w:ascii="Times New Roman" w:hAnsi="Times New Roman" w:cs="Times New Roman"/>
        </w:rPr>
        <w:t>Ripi</w:t>
      </w:r>
      <w:proofErr w:type="spellEnd"/>
      <w:r>
        <w:rPr>
          <w:rFonts w:ascii="Times New Roman" w:hAnsi="Times New Roman" w:cs="Times New Roman"/>
        </w:rPr>
        <w:t xml:space="preserve">, Pofi ed </w:t>
      </w:r>
      <w:proofErr w:type="spellStart"/>
      <w:r>
        <w:rPr>
          <w:rFonts w:ascii="Times New Roman" w:hAnsi="Times New Roman" w:cs="Times New Roman"/>
        </w:rPr>
        <w:t>Arnara</w:t>
      </w:r>
      <w:proofErr w:type="spellEnd"/>
      <w:r w:rsidRPr="00FB5232">
        <w:rPr>
          <w:rFonts w:ascii="Times New Roman" w:hAnsi="Times New Roman" w:cs="Times New Roman"/>
        </w:rPr>
        <w:t xml:space="preserve"> prevede che </w:t>
      </w:r>
      <w:r w:rsidRPr="00FB5232">
        <w:rPr>
          <w:rFonts w:ascii="Times New Roman" w:hAnsi="Times New Roman" w:cs="Times New Roman"/>
        </w:rPr>
        <w:br/>
        <w:t xml:space="preserve">l'espletamento delle procedure di gara a cura della centrale Unica di Committenza ha luogo mediante </w:t>
      </w:r>
      <w:r w:rsidRPr="00FB5232">
        <w:rPr>
          <w:rFonts w:ascii="Times New Roman" w:hAnsi="Times New Roman" w:cs="Times New Roman"/>
        </w:rPr>
        <w:br/>
      </w:r>
      <w:r w:rsidRPr="00FB5232">
        <w:rPr>
          <w:rFonts w:ascii="Times New Roman" w:hAnsi="Times New Roman" w:cs="Times New Roman"/>
          <w:i/>
          <w:iCs/>
        </w:rPr>
        <w:t>"trasmissione alla stessa della determina</w:t>
      </w:r>
      <w:r>
        <w:rPr>
          <w:rFonts w:ascii="Times New Roman" w:hAnsi="Times New Roman" w:cs="Times New Roman"/>
          <w:i/>
          <w:iCs/>
        </w:rPr>
        <w:t>zione</w:t>
      </w:r>
      <w:r w:rsidRPr="00FB5232">
        <w:rPr>
          <w:rFonts w:ascii="Times New Roman" w:hAnsi="Times New Roman" w:cs="Times New Roman"/>
          <w:i/>
          <w:iCs/>
        </w:rPr>
        <w:t xml:space="preserve"> a contrarre adottata dal Responsabile del </w:t>
      </w:r>
      <w:r w:rsidRPr="00FB5232">
        <w:rPr>
          <w:rFonts w:ascii="Times New Roman" w:hAnsi="Times New Roman" w:cs="Times New Roman"/>
          <w:i/>
          <w:iCs/>
        </w:rPr>
        <w:br/>
        <w:t>Servizio d</w:t>
      </w:r>
      <w:r>
        <w:rPr>
          <w:rFonts w:ascii="Times New Roman" w:hAnsi="Times New Roman" w:cs="Times New Roman"/>
          <w:i/>
          <w:iCs/>
        </w:rPr>
        <w:t>ell’</w:t>
      </w:r>
      <w:r w:rsidRPr="00FB5232">
        <w:rPr>
          <w:rFonts w:ascii="Times New Roman" w:hAnsi="Times New Roman" w:cs="Times New Roman"/>
          <w:i/>
          <w:iCs/>
        </w:rPr>
        <w:t xml:space="preserve">'Ente associato"; </w:t>
      </w:r>
    </w:p>
    <w:p w:rsidR="00CC6808" w:rsidRDefault="00A76E68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E689C">
        <w:rPr>
          <w:rFonts w:ascii="Times New Roman" w:hAnsi="Times New Roman" w:cs="Times New Roman"/>
          <w:b/>
        </w:rPr>
        <w:t xml:space="preserve">VISTA </w:t>
      </w:r>
      <w:r w:rsidRPr="00FB5232">
        <w:rPr>
          <w:rFonts w:ascii="Times New Roman" w:hAnsi="Times New Roman" w:cs="Times New Roman"/>
        </w:rPr>
        <w:t xml:space="preserve">la nota prot. N. </w:t>
      </w:r>
      <w:r w:rsidR="00F533D6">
        <w:rPr>
          <w:rFonts w:ascii="Times New Roman" w:hAnsi="Times New Roman" w:cs="Times New Roman"/>
        </w:rPr>
        <w:t>474</w:t>
      </w:r>
      <w:r>
        <w:rPr>
          <w:rFonts w:ascii="Times New Roman" w:hAnsi="Times New Roman" w:cs="Times New Roman"/>
        </w:rPr>
        <w:t xml:space="preserve"> del </w:t>
      </w:r>
      <w:r w:rsidR="00F533D6">
        <w:rPr>
          <w:rFonts w:ascii="Times New Roman" w:hAnsi="Times New Roman" w:cs="Times New Roman"/>
        </w:rPr>
        <w:t>23</w:t>
      </w:r>
      <w:r w:rsidR="00CB5ABF">
        <w:rPr>
          <w:rFonts w:ascii="Times New Roman" w:hAnsi="Times New Roman" w:cs="Times New Roman"/>
        </w:rPr>
        <w:t>.</w:t>
      </w:r>
      <w:r w:rsidR="00F533D6">
        <w:rPr>
          <w:rFonts w:ascii="Times New Roman" w:hAnsi="Times New Roman" w:cs="Times New Roman"/>
        </w:rPr>
        <w:t>0</w:t>
      </w:r>
      <w:r w:rsidR="00CB5ABF">
        <w:rPr>
          <w:rFonts w:ascii="Times New Roman" w:hAnsi="Times New Roman" w:cs="Times New Roman"/>
        </w:rPr>
        <w:t>1</w:t>
      </w:r>
      <w:r w:rsidR="00F533D6">
        <w:rPr>
          <w:rFonts w:ascii="Times New Roman" w:hAnsi="Times New Roman" w:cs="Times New Roman"/>
        </w:rPr>
        <w:t xml:space="preserve">.2018 acquisita al protocollo dell’Ente del Comune di Pofi n. 571 del 24.01.2018 </w:t>
      </w:r>
      <w:r w:rsidRPr="00FB5232">
        <w:rPr>
          <w:rFonts w:ascii="Times New Roman" w:hAnsi="Times New Roman" w:cs="Times New Roman"/>
        </w:rPr>
        <w:t xml:space="preserve">con cui il Comune di </w:t>
      </w:r>
      <w:proofErr w:type="spellStart"/>
      <w:r w:rsidR="00F533D6">
        <w:rPr>
          <w:rFonts w:ascii="Times New Roman" w:hAnsi="Times New Roman" w:cs="Times New Roman"/>
        </w:rPr>
        <w:t>Arnara</w:t>
      </w:r>
      <w:proofErr w:type="spellEnd"/>
      <w:r w:rsidRPr="00FB5232">
        <w:rPr>
          <w:rFonts w:ascii="Times New Roman" w:hAnsi="Times New Roman" w:cs="Times New Roman"/>
        </w:rPr>
        <w:t xml:space="preserve"> ha trasmesso alla Centrale </w:t>
      </w:r>
      <w:r w:rsidRPr="00FB5232">
        <w:rPr>
          <w:rFonts w:ascii="Times New Roman" w:hAnsi="Times New Roman" w:cs="Times New Roman"/>
        </w:rPr>
        <w:br/>
        <w:t xml:space="preserve">Unica di Committenza </w:t>
      </w:r>
      <w:r>
        <w:rPr>
          <w:rFonts w:ascii="Times New Roman" w:hAnsi="Times New Roman" w:cs="Times New Roman"/>
        </w:rPr>
        <w:t xml:space="preserve">la </w:t>
      </w:r>
      <w:r w:rsidRPr="00FB5232">
        <w:rPr>
          <w:rFonts w:ascii="Times New Roman" w:hAnsi="Times New Roman" w:cs="Times New Roman"/>
        </w:rPr>
        <w:t>richiesta di attivazione d</w:t>
      </w:r>
      <w:r>
        <w:rPr>
          <w:rFonts w:ascii="Times New Roman" w:hAnsi="Times New Roman" w:cs="Times New Roman"/>
        </w:rPr>
        <w:t>ella</w:t>
      </w:r>
      <w:r w:rsidRPr="00FB5232">
        <w:rPr>
          <w:rFonts w:ascii="Times New Roman" w:hAnsi="Times New Roman" w:cs="Times New Roman"/>
        </w:rPr>
        <w:t xml:space="preserve"> procedura di gara per l'affidamento </w:t>
      </w:r>
      <w:r w:rsidR="00CB5ABF">
        <w:rPr>
          <w:rFonts w:ascii="Times New Roman" w:hAnsi="Times New Roman" w:cs="Times New Roman"/>
        </w:rPr>
        <w:t>d</w:t>
      </w:r>
      <w:r w:rsidR="00F533D6">
        <w:rPr>
          <w:rFonts w:ascii="Times New Roman" w:hAnsi="Times New Roman" w:cs="Times New Roman"/>
        </w:rPr>
        <w:t>e</w:t>
      </w:r>
      <w:r w:rsidR="00CB5ABF">
        <w:rPr>
          <w:rFonts w:ascii="Times New Roman" w:hAnsi="Times New Roman" w:cs="Times New Roman"/>
        </w:rPr>
        <w:t>i</w:t>
      </w:r>
      <w:r w:rsidR="00F533D6">
        <w:rPr>
          <w:rFonts w:ascii="Times New Roman" w:hAnsi="Times New Roman" w:cs="Times New Roman"/>
        </w:rPr>
        <w:t xml:space="preserve"> lavori in oggetto richiamati;</w:t>
      </w:r>
    </w:p>
    <w:p w:rsidR="00C865C4" w:rsidRPr="00C865C4" w:rsidRDefault="006B393E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E689C">
        <w:rPr>
          <w:rFonts w:ascii="Times New Roman" w:hAnsi="Times New Roman" w:cs="Times New Roman"/>
          <w:b/>
        </w:rPr>
        <w:t>VISTI</w:t>
      </w:r>
      <w:r w:rsidRPr="006B393E">
        <w:rPr>
          <w:rFonts w:ascii="Times New Roman" w:hAnsi="Times New Roman" w:cs="Times New Roman"/>
        </w:rPr>
        <w:t xml:space="preserve"> </w:t>
      </w:r>
      <w:r w:rsidR="00C865C4" w:rsidRPr="00C865C4">
        <w:rPr>
          <w:rFonts w:ascii="Times New Roman" w:hAnsi="Times New Roman" w:cs="Times New Roman"/>
        </w:rPr>
        <w:t xml:space="preserve"> gli </w:t>
      </w:r>
      <w:r w:rsidR="00F533D6">
        <w:rPr>
          <w:rFonts w:ascii="Times New Roman" w:hAnsi="Times New Roman" w:cs="Times New Roman"/>
        </w:rPr>
        <w:t xml:space="preserve">atti di gara, (bando e disciplinare) </w:t>
      </w:r>
      <w:r w:rsidR="00C865C4" w:rsidRPr="00C865C4">
        <w:rPr>
          <w:rFonts w:ascii="Times New Roman" w:hAnsi="Times New Roman" w:cs="Times New Roman"/>
        </w:rPr>
        <w:t>redatti ai sensi del d.lgs. 50/2016</w:t>
      </w:r>
      <w:r w:rsidR="00DF3256">
        <w:rPr>
          <w:rFonts w:ascii="Times New Roman" w:hAnsi="Times New Roman" w:cs="Times New Roman"/>
        </w:rPr>
        <w:t xml:space="preserve"> e s.m.i.</w:t>
      </w:r>
      <w:r w:rsidR="00F533D6">
        <w:rPr>
          <w:rFonts w:ascii="Times New Roman" w:hAnsi="Times New Roman" w:cs="Times New Roman"/>
        </w:rPr>
        <w:t xml:space="preserve"> introdotte con Decreto Correttivo n. 56/2017</w:t>
      </w:r>
      <w:r w:rsidR="00C865C4" w:rsidRPr="00C865C4">
        <w:rPr>
          <w:rFonts w:ascii="Times New Roman" w:hAnsi="Times New Roman" w:cs="Times New Roman"/>
        </w:rPr>
        <w:t>, in conformità alla normativa di legge vigente in materia di appalti pubblici di servizi per importi sotto soglia UE, parte integrante e sostanziale del presente atto pur se non materialmente allegati ma in atti presso l’Ufficio competente, finalizzati alla procedura di evidenza pubblica, con cui si approva</w:t>
      </w:r>
      <w:r w:rsidR="002A19EF">
        <w:rPr>
          <w:rFonts w:ascii="Times New Roman" w:hAnsi="Times New Roman" w:cs="Times New Roman"/>
        </w:rPr>
        <w:t>no i seguenti atti</w:t>
      </w:r>
      <w:r w:rsidR="00C865C4" w:rsidRPr="00C865C4">
        <w:rPr>
          <w:rFonts w:ascii="Times New Roman" w:hAnsi="Times New Roman" w:cs="Times New Roman"/>
        </w:rPr>
        <w:t xml:space="preserve">: </w:t>
      </w:r>
    </w:p>
    <w:p w:rsidR="002A19EF" w:rsidRPr="00E74654" w:rsidRDefault="002A19EF" w:rsidP="00735C6E">
      <w:pPr>
        <w:pStyle w:val="Paragrafoelenco"/>
        <w:numPr>
          <w:ilvl w:val="0"/>
          <w:numId w:val="4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0"/>
          <w:szCs w:val="20"/>
        </w:rPr>
      </w:pPr>
      <w:r w:rsidRPr="00E74654">
        <w:rPr>
          <w:sz w:val="20"/>
          <w:szCs w:val="20"/>
        </w:rPr>
        <w:t xml:space="preserve">Bando di </w:t>
      </w:r>
      <w:r w:rsidR="00A15CC7" w:rsidRPr="00E74654">
        <w:rPr>
          <w:sz w:val="20"/>
          <w:szCs w:val="20"/>
        </w:rPr>
        <w:t>G</w:t>
      </w:r>
      <w:r w:rsidRPr="00E74654">
        <w:rPr>
          <w:sz w:val="20"/>
          <w:szCs w:val="20"/>
        </w:rPr>
        <w:t>ara;</w:t>
      </w:r>
    </w:p>
    <w:p w:rsidR="002A19EF" w:rsidRPr="00E74654" w:rsidRDefault="00A15CC7" w:rsidP="00735C6E">
      <w:pPr>
        <w:pStyle w:val="Paragrafoelenco"/>
        <w:numPr>
          <w:ilvl w:val="0"/>
          <w:numId w:val="4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0"/>
          <w:szCs w:val="20"/>
        </w:rPr>
      </w:pPr>
      <w:r w:rsidRPr="00E74654">
        <w:rPr>
          <w:sz w:val="20"/>
          <w:szCs w:val="20"/>
        </w:rPr>
        <w:t>Disciplinare di G</w:t>
      </w:r>
      <w:r w:rsidR="002A19EF" w:rsidRPr="00E74654">
        <w:rPr>
          <w:sz w:val="20"/>
          <w:szCs w:val="20"/>
        </w:rPr>
        <w:t>ara;</w:t>
      </w:r>
    </w:p>
    <w:p w:rsidR="002A19EF" w:rsidRPr="00E74654" w:rsidRDefault="002A19EF" w:rsidP="00735C6E">
      <w:pPr>
        <w:pStyle w:val="Paragrafoelenco"/>
        <w:numPr>
          <w:ilvl w:val="0"/>
          <w:numId w:val="4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0"/>
          <w:szCs w:val="20"/>
        </w:rPr>
      </w:pPr>
      <w:r w:rsidRPr="00E74654">
        <w:rPr>
          <w:sz w:val="20"/>
          <w:szCs w:val="20"/>
        </w:rPr>
        <w:t xml:space="preserve">Modello </w:t>
      </w:r>
      <w:r w:rsidR="00A15CC7" w:rsidRPr="00E74654">
        <w:rPr>
          <w:sz w:val="20"/>
          <w:szCs w:val="20"/>
        </w:rPr>
        <w:t>A – Istanza di ammissione alla G</w:t>
      </w:r>
      <w:r w:rsidRPr="00E74654">
        <w:rPr>
          <w:sz w:val="20"/>
          <w:szCs w:val="20"/>
        </w:rPr>
        <w:t>ara;</w:t>
      </w:r>
    </w:p>
    <w:p w:rsidR="002A19EF" w:rsidRPr="00E74654" w:rsidRDefault="002A19EF" w:rsidP="00735C6E">
      <w:pPr>
        <w:pStyle w:val="Paragrafoelenco"/>
        <w:numPr>
          <w:ilvl w:val="0"/>
          <w:numId w:val="4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0"/>
          <w:szCs w:val="20"/>
        </w:rPr>
      </w:pPr>
      <w:r w:rsidRPr="00E74654">
        <w:rPr>
          <w:sz w:val="20"/>
          <w:szCs w:val="20"/>
        </w:rPr>
        <w:t>Modello B –</w:t>
      </w:r>
      <w:r w:rsidR="00A15CC7" w:rsidRPr="00E74654">
        <w:rPr>
          <w:sz w:val="20"/>
          <w:szCs w:val="20"/>
        </w:rPr>
        <w:t xml:space="preserve"> </w:t>
      </w:r>
      <w:r w:rsidRPr="00E74654">
        <w:rPr>
          <w:sz w:val="20"/>
          <w:szCs w:val="20"/>
        </w:rPr>
        <w:t>Dichiarazioni cumulative del candidato;</w:t>
      </w:r>
    </w:p>
    <w:p w:rsidR="002A19EF" w:rsidRPr="00E74654" w:rsidRDefault="002A19EF" w:rsidP="00735C6E">
      <w:pPr>
        <w:pStyle w:val="Paragrafoelenco"/>
        <w:numPr>
          <w:ilvl w:val="0"/>
          <w:numId w:val="4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0"/>
          <w:szCs w:val="20"/>
        </w:rPr>
      </w:pPr>
      <w:r w:rsidRPr="00E74654">
        <w:rPr>
          <w:sz w:val="20"/>
          <w:szCs w:val="20"/>
        </w:rPr>
        <w:t xml:space="preserve">Allegato </w:t>
      </w:r>
      <w:r w:rsidR="00E74654" w:rsidRPr="00E74654">
        <w:rPr>
          <w:sz w:val="20"/>
          <w:szCs w:val="20"/>
        </w:rPr>
        <w:t>C</w:t>
      </w:r>
      <w:r w:rsidRPr="00E74654">
        <w:rPr>
          <w:sz w:val="20"/>
          <w:szCs w:val="20"/>
        </w:rPr>
        <w:t xml:space="preserve"> – Dichiarazione di avvalimento</w:t>
      </w:r>
      <w:r w:rsidR="00E74654" w:rsidRPr="00E74654">
        <w:rPr>
          <w:sz w:val="20"/>
          <w:szCs w:val="20"/>
        </w:rPr>
        <w:t xml:space="preserve"> di impresa concorrente;</w:t>
      </w:r>
    </w:p>
    <w:p w:rsidR="002A19EF" w:rsidRPr="00E74654" w:rsidRDefault="002A19EF" w:rsidP="00735C6E">
      <w:pPr>
        <w:pStyle w:val="Paragrafoelenco"/>
        <w:numPr>
          <w:ilvl w:val="0"/>
          <w:numId w:val="4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0"/>
          <w:szCs w:val="20"/>
        </w:rPr>
      </w:pPr>
      <w:r w:rsidRPr="00E74654">
        <w:rPr>
          <w:sz w:val="20"/>
          <w:szCs w:val="20"/>
        </w:rPr>
        <w:t xml:space="preserve">Allegato </w:t>
      </w:r>
      <w:r w:rsidR="00E74654" w:rsidRPr="00E74654">
        <w:rPr>
          <w:sz w:val="20"/>
          <w:szCs w:val="20"/>
        </w:rPr>
        <w:t>D</w:t>
      </w:r>
      <w:r w:rsidRPr="00E74654">
        <w:rPr>
          <w:sz w:val="20"/>
          <w:szCs w:val="20"/>
        </w:rPr>
        <w:t xml:space="preserve"> – Dichiarazione di avvalimento impresa ausiliaria;</w:t>
      </w:r>
    </w:p>
    <w:p w:rsidR="002A19EF" w:rsidRPr="00E74654" w:rsidRDefault="002A19EF" w:rsidP="00735C6E">
      <w:pPr>
        <w:pStyle w:val="Paragrafoelenco"/>
        <w:numPr>
          <w:ilvl w:val="0"/>
          <w:numId w:val="4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0"/>
          <w:szCs w:val="20"/>
        </w:rPr>
      </w:pPr>
      <w:r w:rsidRPr="00E74654">
        <w:rPr>
          <w:sz w:val="20"/>
          <w:szCs w:val="20"/>
        </w:rPr>
        <w:t xml:space="preserve">Allegato </w:t>
      </w:r>
      <w:r w:rsidR="00E74654" w:rsidRPr="00E74654">
        <w:rPr>
          <w:sz w:val="20"/>
          <w:szCs w:val="20"/>
        </w:rPr>
        <w:t>E</w:t>
      </w:r>
      <w:r w:rsidRPr="00E74654">
        <w:rPr>
          <w:sz w:val="20"/>
          <w:szCs w:val="20"/>
        </w:rPr>
        <w:t xml:space="preserve"> – Dichiarazione di sopralluogo</w:t>
      </w:r>
    </w:p>
    <w:p w:rsidR="00E74654" w:rsidRPr="00E74654" w:rsidRDefault="00E74654" w:rsidP="00735C6E">
      <w:pPr>
        <w:pStyle w:val="Paragrafoelenco"/>
        <w:numPr>
          <w:ilvl w:val="0"/>
          <w:numId w:val="4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0"/>
          <w:szCs w:val="20"/>
        </w:rPr>
      </w:pPr>
      <w:r w:rsidRPr="00E74654">
        <w:rPr>
          <w:sz w:val="20"/>
          <w:szCs w:val="20"/>
        </w:rPr>
        <w:t>Allegato F – Dichiarazione di offerta economica temporale;</w:t>
      </w:r>
    </w:p>
    <w:p w:rsidR="001E689C" w:rsidRPr="001E689C" w:rsidRDefault="001E689C" w:rsidP="00735C6E">
      <w:pPr>
        <w:pStyle w:val="Paragrafoelenco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</w:p>
    <w:p w:rsidR="00731406" w:rsidRPr="00C865C4" w:rsidRDefault="00F533D6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tutto finalizzato all</w:t>
      </w:r>
      <w:r w:rsidR="00731406" w:rsidRPr="00C865C4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aggiudicazione dell’appalto dei lavori di adeguamento funzionale con le opere di completamento e messa a norma del plesso scolastico “</w:t>
      </w:r>
      <w:proofErr w:type="spellStart"/>
      <w:r>
        <w:rPr>
          <w:rFonts w:ascii="Times New Roman" w:hAnsi="Times New Roman" w:cs="Times New Roman"/>
        </w:rPr>
        <w:t>Mingarelli</w:t>
      </w:r>
      <w:proofErr w:type="spellEnd"/>
      <w:r>
        <w:rPr>
          <w:rFonts w:ascii="Times New Roman" w:hAnsi="Times New Roman" w:cs="Times New Roman"/>
        </w:rPr>
        <w:t xml:space="preserve">” del Comune di </w:t>
      </w:r>
      <w:proofErr w:type="spellStart"/>
      <w:r>
        <w:rPr>
          <w:rFonts w:ascii="Times New Roman" w:hAnsi="Times New Roman" w:cs="Times New Roman"/>
        </w:rPr>
        <w:t>Arnara</w:t>
      </w:r>
      <w:proofErr w:type="spellEnd"/>
      <w:r w:rsidR="00731406" w:rsidRPr="00C865C4">
        <w:rPr>
          <w:rFonts w:ascii="Times New Roman" w:hAnsi="Times New Roman" w:cs="Times New Roman"/>
        </w:rPr>
        <w:t>, con affidamento attraverso</w:t>
      </w:r>
      <w:r>
        <w:rPr>
          <w:rFonts w:ascii="Times New Roman" w:hAnsi="Times New Roman" w:cs="Times New Roman"/>
        </w:rPr>
        <w:t xml:space="preserve"> procedura aperta ai sensi dell’art. 95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50/2016 e s.m.i. conformemente alla procedura di gara stabilita con  Determina a Contrarre del Comune di </w:t>
      </w:r>
      <w:proofErr w:type="spellStart"/>
      <w:r>
        <w:rPr>
          <w:rFonts w:ascii="Times New Roman" w:hAnsi="Times New Roman" w:cs="Times New Roman"/>
        </w:rPr>
        <w:t>Arnara</w:t>
      </w:r>
      <w:proofErr w:type="spellEnd"/>
      <w:r>
        <w:rPr>
          <w:rFonts w:ascii="Times New Roman" w:hAnsi="Times New Roman" w:cs="Times New Roman"/>
        </w:rPr>
        <w:t xml:space="preserve"> sopra richiamata</w:t>
      </w:r>
      <w:r w:rsidR="00731406" w:rsidRPr="00C865C4">
        <w:rPr>
          <w:rFonts w:ascii="Times New Roman" w:hAnsi="Times New Roman" w:cs="Times New Roman"/>
        </w:rPr>
        <w:t>, con importo complessivo de</w:t>
      </w:r>
      <w:r>
        <w:rPr>
          <w:rFonts w:ascii="Times New Roman" w:hAnsi="Times New Roman" w:cs="Times New Roman"/>
        </w:rPr>
        <w:t xml:space="preserve">i lavori </w:t>
      </w:r>
      <w:r w:rsidR="00731406" w:rsidRPr="00C865C4">
        <w:rPr>
          <w:rFonts w:ascii="Times New Roman" w:hAnsi="Times New Roman" w:cs="Times New Roman"/>
        </w:rPr>
        <w:t xml:space="preserve">pari ad </w:t>
      </w:r>
      <w:r w:rsidR="00731406" w:rsidRPr="00C865C4">
        <w:rPr>
          <w:rFonts w:ascii="Times New Roman" w:hAnsi="Times New Roman" w:cs="Times New Roman"/>
          <w:b/>
        </w:rPr>
        <w:t xml:space="preserve">Euro </w:t>
      </w:r>
      <w:r w:rsidR="00CB5ABF" w:rsidRPr="00CB5ABF">
        <w:rPr>
          <w:rFonts w:ascii="Times New Roman" w:hAnsi="Times New Roman" w:cs="Times New Roman"/>
          <w:b/>
        </w:rPr>
        <w:t xml:space="preserve">€ </w:t>
      </w:r>
      <w:r>
        <w:rPr>
          <w:rFonts w:ascii="Times New Roman" w:hAnsi="Times New Roman" w:cs="Times New Roman"/>
          <w:b/>
        </w:rPr>
        <w:t xml:space="preserve">214.650,00 </w:t>
      </w:r>
      <w:r w:rsidR="00731406" w:rsidRPr="00C865C4">
        <w:rPr>
          <w:rFonts w:ascii="Times New Roman" w:hAnsi="Times New Roman" w:cs="Times New Roman"/>
        </w:rPr>
        <w:t>di cui:</w:t>
      </w:r>
    </w:p>
    <w:p w:rsidR="001E689C" w:rsidRPr="001E689C" w:rsidRDefault="00731406" w:rsidP="00735C6E">
      <w:pPr>
        <w:numPr>
          <w:ilvl w:val="0"/>
          <w:numId w:val="4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B393E">
        <w:rPr>
          <w:rFonts w:ascii="Times New Roman" w:hAnsi="Times New Roman" w:cs="Times New Roman"/>
          <w:b/>
        </w:rPr>
        <w:t xml:space="preserve">€ </w:t>
      </w:r>
      <w:r w:rsidR="00F533D6">
        <w:rPr>
          <w:rFonts w:ascii="Times New Roman" w:hAnsi="Times New Roman" w:cs="Times New Roman"/>
          <w:b/>
        </w:rPr>
        <w:t>199.888,67</w:t>
      </w:r>
      <w:r w:rsidRPr="006B393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soggetti a ribasso d’asta;</w:t>
      </w:r>
    </w:p>
    <w:p w:rsidR="00731406" w:rsidRDefault="00731406" w:rsidP="00735C6E">
      <w:pPr>
        <w:numPr>
          <w:ilvl w:val="0"/>
          <w:numId w:val="4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865C4">
        <w:rPr>
          <w:rFonts w:ascii="Times New Roman" w:hAnsi="Times New Roman" w:cs="Times New Roman"/>
          <w:b/>
        </w:rPr>
        <w:t>€</w:t>
      </w:r>
      <w:r w:rsidR="00F533D6">
        <w:rPr>
          <w:rFonts w:ascii="Times New Roman" w:hAnsi="Times New Roman" w:cs="Times New Roman"/>
          <w:b/>
        </w:rPr>
        <w:t xml:space="preserve">   </w:t>
      </w:r>
      <w:r w:rsidRPr="00C865C4">
        <w:rPr>
          <w:rFonts w:ascii="Times New Roman" w:hAnsi="Times New Roman" w:cs="Times New Roman"/>
          <w:b/>
        </w:rPr>
        <w:t xml:space="preserve"> </w:t>
      </w:r>
      <w:r w:rsidR="00F533D6">
        <w:rPr>
          <w:rFonts w:ascii="Times New Roman" w:hAnsi="Times New Roman" w:cs="Times New Roman"/>
          <w:b/>
        </w:rPr>
        <w:t>14</w:t>
      </w:r>
      <w:r w:rsidR="004F5542">
        <w:rPr>
          <w:rFonts w:ascii="Times New Roman" w:hAnsi="Times New Roman" w:cs="Times New Roman"/>
          <w:b/>
        </w:rPr>
        <w:t>.</w:t>
      </w:r>
      <w:r w:rsidR="00F533D6">
        <w:rPr>
          <w:rFonts w:ascii="Times New Roman" w:hAnsi="Times New Roman" w:cs="Times New Roman"/>
          <w:b/>
        </w:rPr>
        <w:t>671</w:t>
      </w:r>
      <w:r>
        <w:rPr>
          <w:rFonts w:ascii="Times New Roman" w:hAnsi="Times New Roman" w:cs="Times New Roman"/>
          <w:b/>
        </w:rPr>
        <w:t>,</w:t>
      </w:r>
      <w:r w:rsidR="00F533D6">
        <w:rPr>
          <w:rFonts w:ascii="Times New Roman" w:hAnsi="Times New Roman" w:cs="Times New Roman"/>
          <w:b/>
        </w:rPr>
        <w:t>83</w:t>
      </w:r>
      <w:r>
        <w:rPr>
          <w:rFonts w:ascii="Times New Roman" w:hAnsi="Times New Roman" w:cs="Times New Roman"/>
          <w:b/>
        </w:rPr>
        <w:t xml:space="preserve"> </w:t>
      </w:r>
      <w:r w:rsidRPr="006B393E">
        <w:rPr>
          <w:rFonts w:ascii="Times New Roman" w:hAnsi="Times New Roman" w:cs="Times New Roman"/>
        </w:rPr>
        <w:t>quali</w:t>
      </w:r>
      <w:r w:rsidRPr="00C865C4">
        <w:rPr>
          <w:rFonts w:ascii="Times New Roman" w:hAnsi="Times New Roman" w:cs="Times New Roman"/>
        </w:rPr>
        <w:t xml:space="preserve"> Oneri per l’attuazione dei Piani di sicurezza </w:t>
      </w:r>
      <w:r w:rsidRPr="001E689C">
        <w:rPr>
          <w:rFonts w:ascii="Times New Roman" w:hAnsi="Times New Roman" w:cs="Times New Roman"/>
        </w:rPr>
        <w:t>non soggetti a ribasso d’asta;</w:t>
      </w:r>
    </w:p>
    <w:p w:rsidR="001E689C" w:rsidRPr="00C865C4" w:rsidRDefault="001E689C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731406" w:rsidRDefault="00731406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E689C">
        <w:rPr>
          <w:rFonts w:ascii="Times New Roman" w:hAnsi="Times New Roman" w:cs="Times New Roman"/>
          <w:b/>
        </w:rPr>
        <w:t>CONSIDERATO</w:t>
      </w:r>
      <w:r w:rsidRPr="00C865C4">
        <w:rPr>
          <w:rFonts w:ascii="Times New Roman" w:hAnsi="Times New Roman" w:cs="Times New Roman"/>
        </w:rPr>
        <w:t xml:space="preserve"> che si rende necessario provvedere</w:t>
      </w:r>
      <w:r w:rsidR="00F533D6">
        <w:rPr>
          <w:rFonts w:ascii="Times New Roman" w:hAnsi="Times New Roman" w:cs="Times New Roman"/>
        </w:rPr>
        <w:t xml:space="preserve"> alla pubblicazione dei relativi atti di gara (bando</w:t>
      </w:r>
      <w:r w:rsidR="001E689C">
        <w:rPr>
          <w:rFonts w:ascii="Times New Roman" w:hAnsi="Times New Roman" w:cs="Times New Roman"/>
        </w:rPr>
        <w:t xml:space="preserve">, </w:t>
      </w:r>
      <w:r w:rsidR="00F533D6">
        <w:rPr>
          <w:rFonts w:ascii="Times New Roman" w:hAnsi="Times New Roman" w:cs="Times New Roman"/>
        </w:rPr>
        <w:t xml:space="preserve"> disciplinare</w:t>
      </w:r>
      <w:r w:rsidR="001E689C">
        <w:rPr>
          <w:rFonts w:ascii="Times New Roman" w:hAnsi="Times New Roman" w:cs="Times New Roman"/>
        </w:rPr>
        <w:t xml:space="preserve"> </w:t>
      </w:r>
      <w:r w:rsidR="00F533D6">
        <w:rPr>
          <w:rFonts w:ascii="Times New Roman" w:hAnsi="Times New Roman" w:cs="Times New Roman"/>
        </w:rPr>
        <w:t>);</w:t>
      </w:r>
      <w:r w:rsidRPr="00C865C4">
        <w:rPr>
          <w:rFonts w:ascii="Times New Roman" w:hAnsi="Times New Roman" w:cs="Times New Roman"/>
        </w:rPr>
        <w:t xml:space="preserve"> </w:t>
      </w:r>
    </w:p>
    <w:p w:rsidR="001E689C" w:rsidRPr="00C865C4" w:rsidRDefault="001E689C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31406" w:rsidRPr="00C865C4" w:rsidRDefault="00731406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E689C">
        <w:rPr>
          <w:rFonts w:ascii="Times New Roman" w:hAnsi="Times New Roman" w:cs="Times New Roman"/>
          <w:b/>
        </w:rPr>
        <w:t xml:space="preserve">RITENUTO </w:t>
      </w:r>
      <w:r w:rsidRPr="00C865C4">
        <w:rPr>
          <w:rFonts w:ascii="Times New Roman" w:hAnsi="Times New Roman" w:cs="Times New Roman"/>
        </w:rPr>
        <w:t xml:space="preserve">di dover indire la gara per i </w:t>
      </w:r>
      <w:r>
        <w:rPr>
          <w:rFonts w:ascii="Times New Roman" w:hAnsi="Times New Roman" w:cs="Times New Roman"/>
        </w:rPr>
        <w:t>lavori</w:t>
      </w:r>
      <w:r w:rsidRPr="00C865C4">
        <w:rPr>
          <w:rFonts w:ascii="Times New Roman" w:hAnsi="Times New Roman" w:cs="Times New Roman"/>
        </w:rPr>
        <w:t xml:space="preserve"> in oggetto mediante</w:t>
      </w:r>
      <w:r w:rsidR="00F533D6">
        <w:rPr>
          <w:rFonts w:ascii="Times New Roman" w:hAnsi="Times New Roman" w:cs="Times New Roman"/>
        </w:rPr>
        <w:t xml:space="preserve"> la</w:t>
      </w:r>
      <w:r w:rsidRPr="00C865C4">
        <w:rPr>
          <w:rFonts w:ascii="Times New Roman" w:hAnsi="Times New Roman" w:cs="Times New Roman"/>
        </w:rPr>
        <w:t xml:space="preserve"> procedura</w:t>
      </w:r>
      <w:r w:rsidR="00F533D6">
        <w:rPr>
          <w:rFonts w:ascii="Times New Roman" w:hAnsi="Times New Roman" w:cs="Times New Roman"/>
        </w:rPr>
        <w:t xml:space="preserve"> aperta sopra richiamata con</w:t>
      </w:r>
      <w:r w:rsidRPr="00C865C4">
        <w:rPr>
          <w:rFonts w:ascii="Times New Roman" w:hAnsi="Times New Roman" w:cs="Times New Roman"/>
        </w:rPr>
        <w:t xml:space="preserve"> aggiudicazione secondo </w:t>
      </w:r>
      <w:r>
        <w:rPr>
          <w:rFonts w:ascii="Times New Roman" w:hAnsi="Times New Roman" w:cs="Times New Roman"/>
        </w:rPr>
        <w:t>l’offerta economicamente più vantaggiosa</w:t>
      </w:r>
      <w:r w:rsidRPr="00C865C4">
        <w:rPr>
          <w:rFonts w:ascii="Times New Roman" w:hAnsi="Times New Roman" w:cs="Times New Roman"/>
        </w:rPr>
        <w:t xml:space="preserve"> ai sensi dell’art. 95 comma </w:t>
      </w:r>
      <w:r>
        <w:rPr>
          <w:rFonts w:ascii="Times New Roman" w:hAnsi="Times New Roman" w:cs="Times New Roman"/>
        </w:rPr>
        <w:t>3</w:t>
      </w:r>
      <w:r w:rsidRPr="00C865C4">
        <w:rPr>
          <w:rFonts w:ascii="Times New Roman" w:hAnsi="Times New Roman" w:cs="Times New Roman"/>
        </w:rPr>
        <w:t xml:space="preserve">, lett. a), del </w:t>
      </w:r>
      <w:proofErr w:type="spellStart"/>
      <w:r w:rsidRPr="00C865C4">
        <w:rPr>
          <w:rFonts w:ascii="Times New Roman" w:hAnsi="Times New Roman" w:cs="Times New Roman"/>
        </w:rPr>
        <w:t>D.lgs</w:t>
      </w:r>
      <w:proofErr w:type="spellEnd"/>
      <w:r w:rsidRPr="00C865C4">
        <w:rPr>
          <w:rFonts w:ascii="Times New Roman" w:hAnsi="Times New Roman" w:cs="Times New Roman"/>
        </w:rPr>
        <w:t xml:space="preserve"> n. 50/2016</w:t>
      </w:r>
      <w:r w:rsidR="0013277A">
        <w:rPr>
          <w:rFonts w:ascii="Times New Roman" w:hAnsi="Times New Roman" w:cs="Times New Roman"/>
        </w:rPr>
        <w:t xml:space="preserve">  s.m.i.</w:t>
      </w:r>
      <w:r w:rsidRPr="00C865C4">
        <w:rPr>
          <w:rFonts w:ascii="Times New Roman" w:hAnsi="Times New Roman" w:cs="Times New Roman"/>
        </w:rPr>
        <w:t>;</w:t>
      </w:r>
    </w:p>
    <w:p w:rsidR="00731406" w:rsidRDefault="00731406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E689C">
        <w:rPr>
          <w:rFonts w:ascii="Times New Roman" w:hAnsi="Times New Roman" w:cs="Times New Roman"/>
          <w:b/>
          <w:bCs/>
        </w:rPr>
        <w:t>RILEVATO</w:t>
      </w:r>
      <w:r w:rsidRPr="0031125D">
        <w:rPr>
          <w:rFonts w:ascii="Times New Roman" w:hAnsi="Times New Roman" w:cs="Times New Roman"/>
          <w:b/>
          <w:bCs/>
        </w:rPr>
        <w:t xml:space="preserve"> </w:t>
      </w:r>
      <w:r w:rsidRPr="0031125D">
        <w:rPr>
          <w:rFonts w:ascii="Times New Roman" w:hAnsi="Times New Roman" w:cs="Times New Roman"/>
        </w:rPr>
        <w:t xml:space="preserve">dagli atti che il Responsabile Unico del Progetto di che trattasi è </w:t>
      </w:r>
      <w:r w:rsidR="0013277A">
        <w:rPr>
          <w:rFonts w:ascii="Times New Roman" w:hAnsi="Times New Roman" w:cs="Times New Roman"/>
        </w:rPr>
        <w:t xml:space="preserve">l’Arch. Viviana </w:t>
      </w:r>
      <w:proofErr w:type="spellStart"/>
      <w:r w:rsidR="0013277A">
        <w:rPr>
          <w:rFonts w:ascii="Times New Roman" w:hAnsi="Times New Roman" w:cs="Times New Roman"/>
        </w:rPr>
        <w:t>Incitti</w:t>
      </w:r>
      <w:proofErr w:type="spellEnd"/>
      <w:r w:rsidR="0013277A">
        <w:rPr>
          <w:rFonts w:ascii="Times New Roman" w:hAnsi="Times New Roman" w:cs="Times New Roman"/>
        </w:rPr>
        <w:t xml:space="preserve"> nella sua qualità di Responsabile del servizio del Comune di </w:t>
      </w:r>
      <w:proofErr w:type="spellStart"/>
      <w:r w:rsidR="0013277A">
        <w:rPr>
          <w:rFonts w:ascii="Times New Roman" w:hAnsi="Times New Roman" w:cs="Times New Roman"/>
        </w:rPr>
        <w:t>Arnara</w:t>
      </w:r>
      <w:proofErr w:type="spellEnd"/>
      <w:r w:rsidR="0013277A">
        <w:rPr>
          <w:rFonts w:ascii="Times New Roman" w:hAnsi="Times New Roman" w:cs="Times New Roman"/>
        </w:rPr>
        <w:t xml:space="preserve">, nonché Responsabile Unico del Procedimento di che trattasi; </w:t>
      </w:r>
    </w:p>
    <w:p w:rsidR="00FF3A43" w:rsidRPr="00E74654" w:rsidRDefault="00FF3A43" w:rsidP="00735C6E">
      <w:pPr>
        <w:pStyle w:val="Stile"/>
        <w:spacing w:before="326"/>
        <w:ind w:left="4156" w:right="4"/>
        <w:rPr>
          <w:b/>
          <w:color w:val="291E1B"/>
          <w:sz w:val="23"/>
          <w:szCs w:val="23"/>
          <w:lang w:bidi="he-IL"/>
        </w:rPr>
      </w:pPr>
      <w:r w:rsidRPr="002A19EF">
        <w:rPr>
          <w:b/>
          <w:color w:val="291E1B"/>
          <w:sz w:val="23"/>
          <w:szCs w:val="23"/>
          <w:lang w:bidi="he-IL"/>
        </w:rPr>
        <w:t>DETERMINA</w:t>
      </w:r>
    </w:p>
    <w:p w:rsidR="008E6403" w:rsidRPr="002A0EE7" w:rsidRDefault="008E6403" w:rsidP="00735C6E">
      <w:pPr>
        <w:pStyle w:val="Stile"/>
        <w:spacing w:before="28"/>
        <w:ind w:left="14" w:right="5"/>
        <w:rPr>
          <w:color w:val="040000"/>
          <w:sz w:val="22"/>
          <w:szCs w:val="22"/>
          <w:lang w:bidi="he-IL"/>
        </w:rPr>
      </w:pPr>
      <w:r w:rsidRPr="002A0EE7">
        <w:rPr>
          <w:color w:val="291E1B"/>
          <w:sz w:val="22"/>
          <w:szCs w:val="22"/>
          <w:lang w:bidi="he-IL"/>
        </w:rPr>
        <w:t>per i motivi sopra riportati</w:t>
      </w:r>
      <w:r w:rsidRPr="002A0EE7">
        <w:rPr>
          <w:color w:val="040000"/>
          <w:sz w:val="22"/>
          <w:szCs w:val="22"/>
          <w:lang w:bidi="he-IL"/>
        </w:rPr>
        <w:t xml:space="preserve">: </w:t>
      </w:r>
    </w:p>
    <w:p w:rsidR="00E74654" w:rsidRDefault="00E74654" w:rsidP="00735C6E">
      <w:pPr>
        <w:pStyle w:val="Stile"/>
        <w:spacing w:before="278"/>
        <w:ind w:right="18"/>
        <w:jc w:val="both"/>
        <w:rPr>
          <w:color w:val="291E1B"/>
          <w:sz w:val="22"/>
          <w:szCs w:val="22"/>
          <w:lang w:bidi="he-IL"/>
        </w:rPr>
      </w:pPr>
      <w:proofErr w:type="spellStart"/>
      <w:r>
        <w:rPr>
          <w:b/>
          <w:color w:val="291E1B"/>
          <w:sz w:val="22"/>
          <w:szCs w:val="22"/>
          <w:lang w:bidi="he-IL"/>
        </w:rPr>
        <w:t>DI</w:t>
      </w:r>
      <w:proofErr w:type="spellEnd"/>
      <w:r>
        <w:rPr>
          <w:b/>
          <w:color w:val="291E1B"/>
          <w:sz w:val="22"/>
          <w:szCs w:val="22"/>
          <w:lang w:bidi="he-IL"/>
        </w:rPr>
        <w:t xml:space="preserve"> </w:t>
      </w:r>
      <w:r w:rsidR="008E6403" w:rsidRPr="001E689C">
        <w:rPr>
          <w:b/>
          <w:color w:val="291E1B"/>
          <w:sz w:val="22"/>
          <w:szCs w:val="22"/>
          <w:lang w:bidi="he-IL"/>
        </w:rPr>
        <w:t>APPROVARE</w:t>
      </w:r>
      <w:r w:rsidR="008E6403" w:rsidRPr="002A0EE7">
        <w:rPr>
          <w:color w:val="291E1B"/>
          <w:sz w:val="22"/>
          <w:szCs w:val="22"/>
          <w:lang w:bidi="he-IL"/>
        </w:rPr>
        <w:t>, ai sensi della</w:t>
      </w:r>
      <w:r w:rsidR="00683669">
        <w:rPr>
          <w:color w:val="291E1B"/>
          <w:sz w:val="22"/>
          <w:szCs w:val="22"/>
          <w:lang w:bidi="he-IL"/>
        </w:rPr>
        <w:t xml:space="preserve"> Convenzione del 27.11.2015 la  </w:t>
      </w:r>
      <w:r w:rsidR="008E6403" w:rsidRPr="002A0EE7">
        <w:rPr>
          <w:color w:val="291E1B"/>
          <w:sz w:val="22"/>
          <w:szCs w:val="22"/>
          <w:lang w:bidi="he-IL"/>
        </w:rPr>
        <w:t>documentazione relativa alla procedura</w:t>
      </w:r>
      <w:r w:rsidR="0013277A">
        <w:rPr>
          <w:color w:val="291E1B"/>
          <w:sz w:val="22"/>
          <w:szCs w:val="22"/>
          <w:lang w:bidi="he-IL"/>
        </w:rPr>
        <w:t xml:space="preserve"> aperta previo pubblicazione del bando di gara e disciplinare nei modi previsti dalla normativa vigente,finalizzato all’affidamento dei Lavori per l’adeguame</w:t>
      </w:r>
      <w:r w:rsidR="00683669">
        <w:rPr>
          <w:color w:val="291E1B"/>
          <w:sz w:val="22"/>
          <w:szCs w:val="22"/>
          <w:lang w:bidi="he-IL"/>
        </w:rPr>
        <w:t>nto funzionale con opere di com</w:t>
      </w:r>
      <w:r w:rsidR="0013277A">
        <w:rPr>
          <w:color w:val="291E1B"/>
          <w:sz w:val="22"/>
          <w:szCs w:val="22"/>
          <w:lang w:bidi="he-IL"/>
        </w:rPr>
        <w:t xml:space="preserve">pletamento e messa </w:t>
      </w:r>
      <w:r w:rsidR="00683669">
        <w:rPr>
          <w:color w:val="291E1B"/>
          <w:sz w:val="22"/>
          <w:szCs w:val="22"/>
          <w:lang w:bidi="he-IL"/>
        </w:rPr>
        <w:t>a norma del plesso scolastico “</w:t>
      </w:r>
      <w:proofErr w:type="spellStart"/>
      <w:r w:rsidR="00683669">
        <w:rPr>
          <w:color w:val="291E1B"/>
          <w:sz w:val="22"/>
          <w:szCs w:val="22"/>
          <w:lang w:bidi="he-IL"/>
        </w:rPr>
        <w:t>M</w:t>
      </w:r>
      <w:r w:rsidR="0013277A">
        <w:rPr>
          <w:color w:val="291E1B"/>
          <w:sz w:val="22"/>
          <w:szCs w:val="22"/>
          <w:lang w:bidi="he-IL"/>
        </w:rPr>
        <w:t>ingarelli</w:t>
      </w:r>
      <w:proofErr w:type="spellEnd"/>
      <w:r w:rsidR="0013277A">
        <w:rPr>
          <w:color w:val="291E1B"/>
          <w:sz w:val="22"/>
          <w:szCs w:val="22"/>
          <w:lang w:bidi="he-IL"/>
        </w:rPr>
        <w:t xml:space="preserve">” del Comune di </w:t>
      </w:r>
      <w:proofErr w:type="spellStart"/>
      <w:r w:rsidR="0013277A">
        <w:rPr>
          <w:color w:val="291E1B"/>
          <w:sz w:val="22"/>
          <w:szCs w:val="22"/>
          <w:lang w:bidi="he-IL"/>
        </w:rPr>
        <w:t>Arnara</w:t>
      </w:r>
      <w:proofErr w:type="spellEnd"/>
      <w:r w:rsidR="0013277A">
        <w:rPr>
          <w:color w:val="291E1B"/>
          <w:sz w:val="22"/>
          <w:szCs w:val="22"/>
          <w:lang w:bidi="he-IL"/>
        </w:rPr>
        <w:t xml:space="preserve"> di cui alla Determina a Contrarre RG n. 160 RTA n. 43 del 06/06/2017 , </w:t>
      </w:r>
      <w:r w:rsidR="008E6403" w:rsidRPr="002A0EE7">
        <w:rPr>
          <w:color w:val="291E1B"/>
          <w:sz w:val="22"/>
          <w:szCs w:val="22"/>
          <w:lang w:bidi="he-IL"/>
        </w:rPr>
        <w:t>costituita da</w:t>
      </w:r>
      <w:r w:rsidR="0013277A">
        <w:rPr>
          <w:color w:val="291E1B"/>
          <w:sz w:val="22"/>
          <w:szCs w:val="22"/>
          <w:lang w:bidi="he-IL"/>
        </w:rPr>
        <w:t>lla seguente documentazione</w:t>
      </w:r>
      <w:r w:rsidR="008E6403" w:rsidRPr="002A0EE7">
        <w:rPr>
          <w:color w:val="291E1B"/>
          <w:sz w:val="22"/>
          <w:szCs w:val="22"/>
          <w:lang w:bidi="he-IL"/>
        </w:rPr>
        <w:t>:</w:t>
      </w:r>
    </w:p>
    <w:p w:rsidR="00E74654" w:rsidRPr="00E74654" w:rsidRDefault="00E74654" w:rsidP="00735C6E">
      <w:pPr>
        <w:pStyle w:val="Paragrafoelenco"/>
        <w:numPr>
          <w:ilvl w:val="0"/>
          <w:numId w:val="4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0"/>
          <w:szCs w:val="20"/>
        </w:rPr>
      </w:pPr>
      <w:r w:rsidRPr="00E74654">
        <w:rPr>
          <w:sz w:val="20"/>
          <w:szCs w:val="20"/>
        </w:rPr>
        <w:t>Bando di Gara;</w:t>
      </w:r>
    </w:p>
    <w:p w:rsidR="00E74654" w:rsidRPr="00E74654" w:rsidRDefault="00E74654" w:rsidP="00735C6E">
      <w:pPr>
        <w:pStyle w:val="Paragrafoelenco"/>
        <w:numPr>
          <w:ilvl w:val="0"/>
          <w:numId w:val="4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0"/>
          <w:szCs w:val="20"/>
        </w:rPr>
      </w:pPr>
      <w:r w:rsidRPr="00E74654">
        <w:rPr>
          <w:sz w:val="20"/>
          <w:szCs w:val="20"/>
        </w:rPr>
        <w:t>Disciplinare di Gara;</w:t>
      </w:r>
    </w:p>
    <w:p w:rsidR="00E74654" w:rsidRPr="00E74654" w:rsidRDefault="00E74654" w:rsidP="00735C6E">
      <w:pPr>
        <w:pStyle w:val="Paragrafoelenco"/>
        <w:numPr>
          <w:ilvl w:val="0"/>
          <w:numId w:val="4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0"/>
          <w:szCs w:val="20"/>
        </w:rPr>
      </w:pPr>
      <w:r w:rsidRPr="00E74654">
        <w:rPr>
          <w:sz w:val="20"/>
          <w:szCs w:val="20"/>
        </w:rPr>
        <w:t>Modello A – Istanza di ammissione alla Gara;</w:t>
      </w:r>
    </w:p>
    <w:p w:rsidR="00E74654" w:rsidRPr="00E74654" w:rsidRDefault="00E74654" w:rsidP="00735C6E">
      <w:pPr>
        <w:pStyle w:val="Paragrafoelenco"/>
        <w:numPr>
          <w:ilvl w:val="0"/>
          <w:numId w:val="4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0"/>
          <w:szCs w:val="20"/>
        </w:rPr>
      </w:pPr>
      <w:r w:rsidRPr="00E74654">
        <w:rPr>
          <w:sz w:val="20"/>
          <w:szCs w:val="20"/>
        </w:rPr>
        <w:t>Modello B – Dichiarazioni cumulative del candidato;</w:t>
      </w:r>
    </w:p>
    <w:p w:rsidR="00E74654" w:rsidRPr="00E74654" w:rsidRDefault="00E74654" w:rsidP="00735C6E">
      <w:pPr>
        <w:pStyle w:val="Paragrafoelenco"/>
        <w:numPr>
          <w:ilvl w:val="0"/>
          <w:numId w:val="4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0"/>
          <w:szCs w:val="20"/>
        </w:rPr>
      </w:pPr>
      <w:r w:rsidRPr="00E74654">
        <w:rPr>
          <w:sz w:val="20"/>
          <w:szCs w:val="20"/>
        </w:rPr>
        <w:t>Allegato C – Dichiarazione di avvalimento di impresa concorrente;</w:t>
      </w:r>
    </w:p>
    <w:p w:rsidR="00E74654" w:rsidRPr="00E74654" w:rsidRDefault="00E74654" w:rsidP="00735C6E">
      <w:pPr>
        <w:pStyle w:val="Paragrafoelenco"/>
        <w:numPr>
          <w:ilvl w:val="0"/>
          <w:numId w:val="4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0"/>
          <w:szCs w:val="20"/>
        </w:rPr>
      </w:pPr>
      <w:r w:rsidRPr="00E74654">
        <w:rPr>
          <w:sz w:val="20"/>
          <w:szCs w:val="20"/>
        </w:rPr>
        <w:t>Allegato D – Dichiarazione di avvalimento impresa ausiliaria;</w:t>
      </w:r>
    </w:p>
    <w:p w:rsidR="00E74654" w:rsidRPr="00E74654" w:rsidRDefault="00E74654" w:rsidP="00735C6E">
      <w:pPr>
        <w:pStyle w:val="Paragrafoelenco"/>
        <w:numPr>
          <w:ilvl w:val="0"/>
          <w:numId w:val="4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0"/>
          <w:szCs w:val="20"/>
        </w:rPr>
      </w:pPr>
      <w:r w:rsidRPr="00E74654">
        <w:rPr>
          <w:sz w:val="20"/>
          <w:szCs w:val="20"/>
        </w:rPr>
        <w:t>Allegato E – Dichiarazione di sopralluogo</w:t>
      </w:r>
    </w:p>
    <w:p w:rsidR="002A19EF" w:rsidRPr="00E74654" w:rsidRDefault="00E74654" w:rsidP="00735C6E">
      <w:pPr>
        <w:pStyle w:val="Paragrafoelenco"/>
        <w:numPr>
          <w:ilvl w:val="0"/>
          <w:numId w:val="4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sz w:val="20"/>
          <w:szCs w:val="20"/>
        </w:rPr>
      </w:pPr>
      <w:r w:rsidRPr="00E74654">
        <w:rPr>
          <w:sz w:val="20"/>
          <w:szCs w:val="20"/>
        </w:rPr>
        <w:t>Allegato F – Dichiarazione di offerta economica temporale;</w:t>
      </w:r>
    </w:p>
    <w:p w:rsidR="0013277A" w:rsidRPr="00C865C4" w:rsidRDefault="00026E99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865C4">
        <w:rPr>
          <w:rFonts w:ascii="Times New Roman" w:hAnsi="Times New Roman" w:cs="Times New Roman"/>
        </w:rPr>
        <w:t xml:space="preserve">con affidamento attraverso procedura </w:t>
      </w:r>
      <w:r w:rsidR="0013277A">
        <w:rPr>
          <w:rFonts w:ascii="Times New Roman" w:hAnsi="Times New Roman" w:cs="Times New Roman"/>
        </w:rPr>
        <w:t>aperta ai sensi dell’art. 95</w:t>
      </w:r>
      <w:r w:rsidRPr="00C865C4">
        <w:rPr>
          <w:rFonts w:ascii="Times New Roman" w:hAnsi="Times New Roman" w:cs="Times New Roman"/>
        </w:rPr>
        <w:t>, del D. Lgs 50/2016</w:t>
      </w:r>
      <w:r w:rsidR="0013277A">
        <w:rPr>
          <w:rFonts w:ascii="Times New Roman" w:hAnsi="Times New Roman" w:cs="Times New Roman"/>
        </w:rPr>
        <w:t xml:space="preserve"> e s.m.i.</w:t>
      </w:r>
      <w:r w:rsidRPr="00C865C4">
        <w:rPr>
          <w:rFonts w:ascii="Times New Roman" w:hAnsi="Times New Roman" w:cs="Times New Roman"/>
        </w:rPr>
        <w:t>, con importo complessivo de</w:t>
      </w:r>
      <w:r>
        <w:rPr>
          <w:rFonts w:ascii="Times New Roman" w:hAnsi="Times New Roman" w:cs="Times New Roman"/>
        </w:rPr>
        <w:t>l</w:t>
      </w:r>
      <w:r w:rsidRPr="00C865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servizio</w:t>
      </w:r>
      <w:r w:rsidRPr="00C865C4">
        <w:rPr>
          <w:rFonts w:ascii="Times New Roman" w:hAnsi="Times New Roman" w:cs="Times New Roman"/>
        </w:rPr>
        <w:t xml:space="preserve"> pari ad </w:t>
      </w:r>
      <w:r w:rsidR="0013277A" w:rsidRPr="00C865C4">
        <w:rPr>
          <w:rFonts w:ascii="Times New Roman" w:hAnsi="Times New Roman" w:cs="Times New Roman"/>
          <w:b/>
        </w:rPr>
        <w:t xml:space="preserve">Euro </w:t>
      </w:r>
      <w:r w:rsidR="0013277A" w:rsidRPr="00CB5ABF">
        <w:rPr>
          <w:rFonts w:ascii="Times New Roman" w:hAnsi="Times New Roman" w:cs="Times New Roman"/>
          <w:b/>
        </w:rPr>
        <w:t xml:space="preserve">€ </w:t>
      </w:r>
      <w:r w:rsidR="0013277A">
        <w:rPr>
          <w:rFonts w:ascii="Times New Roman" w:hAnsi="Times New Roman" w:cs="Times New Roman"/>
          <w:b/>
        </w:rPr>
        <w:t xml:space="preserve">214.650,00 </w:t>
      </w:r>
      <w:r w:rsidR="0013277A" w:rsidRPr="00C865C4">
        <w:rPr>
          <w:rFonts w:ascii="Times New Roman" w:hAnsi="Times New Roman" w:cs="Times New Roman"/>
        </w:rPr>
        <w:t>di cui:</w:t>
      </w:r>
    </w:p>
    <w:p w:rsidR="0013277A" w:rsidRPr="00C865C4" w:rsidRDefault="0013277A" w:rsidP="00735C6E">
      <w:pPr>
        <w:numPr>
          <w:ilvl w:val="0"/>
          <w:numId w:val="4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B393E">
        <w:rPr>
          <w:rFonts w:ascii="Times New Roman" w:hAnsi="Times New Roman" w:cs="Times New Roman"/>
          <w:b/>
        </w:rPr>
        <w:t xml:space="preserve">€ </w:t>
      </w:r>
      <w:r>
        <w:rPr>
          <w:rFonts w:ascii="Times New Roman" w:hAnsi="Times New Roman" w:cs="Times New Roman"/>
          <w:b/>
        </w:rPr>
        <w:t>199.888,67</w:t>
      </w:r>
      <w:r w:rsidRPr="006B393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soggetti a ribasso d’asta;</w:t>
      </w:r>
    </w:p>
    <w:p w:rsidR="0013277A" w:rsidRPr="001E689C" w:rsidRDefault="0013277A" w:rsidP="00735C6E">
      <w:pPr>
        <w:numPr>
          <w:ilvl w:val="0"/>
          <w:numId w:val="40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865C4">
        <w:rPr>
          <w:rFonts w:ascii="Times New Roman" w:hAnsi="Times New Roman" w:cs="Times New Roman"/>
          <w:b/>
        </w:rPr>
        <w:t>€</w:t>
      </w:r>
      <w:r>
        <w:rPr>
          <w:rFonts w:ascii="Times New Roman" w:hAnsi="Times New Roman" w:cs="Times New Roman"/>
          <w:b/>
        </w:rPr>
        <w:t xml:space="preserve">   </w:t>
      </w:r>
      <w:r w:rsidRPr="00C865C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14</w:t>
      </w:r>
      <w:r w:rsidR="004F554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671,83 </w:t>
      </w:r>
      <w:r w:rsidRPr="006B393E">
        <w:rPr>
          <w:rFonts w:ascii="Times New Roman" w:hAnsi="Times New Roman" w:cs="Times New Roman"/>
        </w:rPr>
        <w:t>quali</w:t>
      </w:r>
      <w:r w:rsidRPr="00C865C4">
        <w:rPr>
          <w:rFonts w:ascii="Times New Roman" w:hAnsi="Times New Roman" w:cs="Times New Roman"/>
        </w:rPr>
        <w:t xml:space="preserve"> Oneri per l’attuazione dei Piani di sicurezza </w:t>
      </w:r>
      <w:r w:rsidRPr="001E689C">
        <w:rPr>
          <w:rFonts w:ascii="Times New Roman" w:hAnsi="Times New Roman" w:cs="Times New Roman"/>
        </w:rPr>
        <w:t>non soggetti a ribasso d’asta;</w:t>
      </w:r>
    </w:p>
    <w:p w:rsidR="008E6403" w:rsidRPr="006660C1" w:rsidRDefault="008E6403" w:rsidP="00735C6E">
      <w:pPr>
        <w:pStyle w:val="Stile"/>
        <w:spacing w:before="264"/>
        <w:ind w:right="23"/>
        <w:jc w:val="both"/>
        <w:rPr>
          <w:color w:val="291E1B"/>
          <w:sz w:val="22"/>
          <w:szCs w:val="22"/>
          <w:lang w:bidi="he-IL"/>
        </w:rPr>
      </w:pPr>
      <w:proofErr w:type="spellStart"/>
      <w:r w:rsidRPr="001E689C">
        <w:rPr>
          <w:b/>
          <w:color w:val="291E1B"/>
          <w:w w:val="108"/>
          <w:sz w:val="22"/>
          <w:szCs w:val="22"/>
          <w:lang w:bidi="he-IL"/>
        </w:rPr>
        <w:t>DI</w:t>
      </w:r>
      <w:proofErr w:type="spellEnd"/>
      <w:r w:rsidRPr="001E689C">
        <w:rPr>
          <w:b/>
          <w:color w:val="291E1B"/>
          <w:w w:val="108"/>
          <w:sz w:val="22"/>
          <w:szCs w:val="22"/>
          <w:lang w:bidi="he-IL"/>
        </w:rPr>
        <w:t xml:space="preserve"> STABILIRE</w:t>
      </w:r>
      <w:r w:rsidRPr="006660C1">
        <w:rPr>
          <w:color w:val="291E1B"/>
          <w:w w:val="108"/>
          <w:sz w:val="22"/>
          <w:szCs w:val="22"/>
          <w:lang w:bidi="he-IL"/>
        </w:rPr>
        <w:t xml:space="preserve">, ai sensi dell'art. 61 comma 5 del </w:t>
      </w:r>
      <w:proofErr w:type="spellStart"/>
      <w:r w:rsidRPr="006660C1">
        <w:rPr>
          <w:color w:val="291E1B"/>
          <w:w w:val="108"/>
          <w:sz w:val="22"/>
          <w:szCs w:val="22"/>
          <w:lang w:bidi="he-IL"/>
        </w:rPr>
        <w:t>D.Lgs.</w:t>
      </w:r>
      <w:proofErr w:type="spellEnd"/>
      <w:r w:rsidRPr="006660C1">
        <w:rPr>
          <w:color w:val="291E1B"/>
          <w:w w:val="108"/>
          <w:sz w:val="22"/>
          <w:szCs w:val="22"/>
          <w:lang w:bidi="he-IL"/>
        </w:rPr>
        <w:t xml:space="preserve"> n. 50/2016</w:t>
      </w:r>
      <w:r w:rsidR="002A19EF">
        <w:rPr>
          <w:color w:val="291E1B"/>
          <w:w w:val="108"/>
          <w:sz w:val="22"/>
          <w:szCs w:val="22"/>
          <w:lang w:bidi="he-IL"/>
        </w:rPr>
        <w:t>e s.m.i.</w:t>
      </w:r>
      <w:r w:rsidRPr="006660C1">
        <w:rPr>
          <w:color w:val="291E1B"/>
          <w:w w:val="108"/>
          <w:sz w:val="22"/>
          <w:szCs w:val="22"/>
          <w:lang w:bidi="he-IL"/>
        </w:rPr>
        <w:t xml:space="preserve"> il te</w:t>
      </w:r>
      <w:r w:rsidR="002A19EF">
        <w:rPr>
          <w:color w:val="291E1B"/>
          <w:w w:val="108"/>
          <w:sz w:val="22"/>
          <w:szCs w:val="22"/>
          <w:lang w:bidi="he-IL"/>
        </w:rPr>
        <w:t>rmine  massimo per la presentazione del plico contenete la documentazione di gara</w:t>
      </w:r>
      <w:r w:rsidRPr="006660C1">
        <w:rPr>
          <w:color w:val="291E1B"/>
          <w:w w:val="108"/>
          <w:sz w:val="22"/>
          <w:szCs w:val="22"/>
          <w:lang w:bidi="he-IL"/>
        </w:rPr>
        <w:t xml:space="preserve"> è fissat</w:t>
      </w:r>
      <w:r w:rsidR="002A19EF">
        <w:rPr>
          <w:color w:val="291E1B"/>
          <w:w w:val="108"/>
          <w:sz w:val="22"/>
          <w:szCs w:val="22"/>
          <w:lang w:bidi="he-IL"/>
        </w:rPr>
        <w:t>o per il</w:t>
      </w:r>
      <w:r w:rsidRPr="006660C1">
        <w:rPr>
          <w:color w:val="291E1B"/>
          <w:w w:val="108"/>
          <w:sz w:val="22"/>
          <w:szCs w:val="22"/>
          <w:lang w:bidi="he-IL"/>
        </w:rPr>
        <w:t xml:space="preserve"> giorn</w:t>
      </w:r>
      <w:r w:rsidR="002A19EF">
        <w:rPr>
          <w:color w:val="291E1B"/>
          <w:w w:val="108"/>
          <w:sz w:val="22"/>
          <w:szCs w:val="22"/>
          <w:lang w:bidi="he-IL"/>
        </w:rPr>
        <w:t>o</w:t>
      </w:r>
      <w:r w:rsidRPr="006660C1">
        <w:rPr>
          <w:color w:val="291E1B"/>
          <w:sz w:val="22"/>
          <w:szCs w:val="22"/>
          <w:lang w:bidi="he-IL"/>
        </w:rPr>
        <w:t xml:space="preserve"> </w:t>
      </w:r>
      <w:r w:rsidRPr="002A19EF">
        <w:rPr>
          <w:color w:val="291E1B"/>
          <w:sz w:val="22"/>
          <w:szCs w:val="22"/>
          <w:lang w:bidi="he-IL"/>
        </w:rPr>
        <w:t>2</w:t>
      </w:r>
      <w:r w:rsidR="002A19EF" w:rsidRPr="002A19EF">
        <w:rPr>
          <w:color w:val="291E1B"/>
          <w:sz w:val="22"/>
          <w:szCs w:val="22"/>
          <w:lang w:bidi="he-IL"/>
        </w:rPr>
        <w:t>8</w:t>
      </w:r>
      <w:r w:rsidR="002A19EF">
        <w:rPr>
          <w:color w:val="291E1B"/>
          <w:sz w:val="22"/>
          <w:szCs w:val="22"/>
          <w:lang w:bidi="he-IL"/>
        </w:rPr>
        <w:t>.0.2018</w:t>
      </w:r>
      <w:r w:rsidRPr="006660C1">
        <w:rPr>
          <w:color w:val="5D4F4D"/>
          <w:sz w:val="22"/>
          <w:szCs w:val="22"/>
          <w:lang w:bidi="he-IL"/>
        </w:rPr>
        <w:t xml:space="preserve">; </w:t>
      </w:r>
    </w:p>
    <w:p w:rsidR="008E6403" w:rsidRPr="006660C1" w:rsidRDefault="008E6403" w:rsidP="00735C6E">
      <w:pPr>
        <w:pStyle w:val="Stile"/>
        <w:tabs>
          <w:tab w:val="left" w:pos="302"/>
          <w:tab w:val="left" w:pos="998"/>
        </w:tabs>
        <w:spacing w:before="264"/>
        <w:ind w:right="14"/>
        <w:jc w:val="both"/>
        <w:rPr>
          <w:color w:val="291E1B"/>
          <w:sz w:val="22"/>
          <w:szCs w:val="22"/>
          <w:lang w:bidi="he-IL"/>
        </w:rPr>
      </w:pPr>
      <w:proofErr w:type="spellStart"/>
      <w:r w:rsidRPr="001E689C">
        <w:rPr>
          <w:b/>
          <w:color w:val="291E1B"/>
          <w:w w:val="108"/>
          <w:sz w:val="22"/>
          <w:szCs w:val="22"/>
          <w:lang w:bidi="he-IL"/>
        </w:rPr>
        <w:t>DI</w:t>
      </w:r>
      <w:proofErr w:type="spellEnd"/>
      <w:r w:rsidRPr="001E689C">
        <w:rPr>
          <w:b/>
          <w:color w:val="291E1B"/>
          <w:w w:val="108"/>
          <w:sz w:val="22"/>
          <w:szCs w:val="22"/>
          <w:lang w:bidi="he-IL"/>
        </w:rPr>
        <w:t xml:space="preserve"> STABILIRE</w:t>
      </w:r>
      <w:r w:rsidRPr="006660C1">
        <w:rPr>
          <w:color w:val="291E1B"/>
          <w:w w:val="108"/>
          <w:sz w:val="22"/>
          <w:szCs w:val="22"/>
          <w:lang w:bidi="he-IL"/>
        </w:rPr>
        <w:t xml:space="preserve"> che </w:t>
      </w:r>
      <w:r w:rsidRPr="006660C1">
        <w:rPr>
          <w:color w:val="291E1B"/>
          <w:sz w:val="22"/>
          <w:szCs w:val="22"/>
          <w:lang w:bidi="he-IL"/>
        </w:rPr>
        <w:t>le offerte dovranno essere trasmesse alla Centrale</w:t>
      </w:r>
      <w:r w:rsidR="00683669">
        <w:rPr>
          <w:color w:val="291E1B"/>
          <w:sz w:val="22"/>
          <w:szCs w:val="22"/>
          <w:lang w:bidi="he-IL"/>
        </w:rPr>
        <w:t xml:space="preserve"> Unica di Committenza presso il </w:t>
      </w:r>
      <w:r w:rsidRPr="006660C1">
        <w:rPr>
          <w:color w:val="291E1B"/>
          <w:sz w:val="22"/>
          <w:szCs w:val="22"/>
          <w:lang w:bidi="he-IL"/>
        </w:rPr>
        <w:t xml:space="preserve">Comune di </w:t>
      </w:r>
      <w:proofErr w:type="spellStart"/>
      <w:r w:rsidRPr="006660C1">
        <w:rPr>
          <w:color w:val="291E1B"/>
          <w:sz w:val="22"/>
          <w:szCs w:val="22"/>
          <w:lang w:bidi="he-IL"/>
        </w:rPr>
        <w:t>Ripi</w:t>
      </w:r>
      <w:proofErr w:type="spellEnd"/>
      <w:r w:rsidRPr="006660C1">
        <w:rPr>
          <w:color w:val="291E1B"/>
          <w:sz w:val="22"/>
          <w:szCs w:val="22"/>
          <w:lang w:bidi="he-IL"/>
        </w:rPr>
        <w:t>, Piazza L.</w:t>
      </w:r>
      <w:r w:rsidR="00EC64E4">
        <w:rPr>
          <w:color w:val="291E1B"/>
          <w:sz w:val="22"/>
          <w:szCs w:val="22"/>
          <w:lang w:bidi="he-IL"/>
        </w:rPr>
        <w:t xml:space="preserve"> </w:t>
      </w:r>
      <w:r w:rsidRPr="006660C1">
        <w:rPr>
          <w:color w:val="291E1B"/>
          <w:sz w:val="22"/>
          <w:szCs w:val="22"/>
          <w:lang w:bidi="he-IL"/>
        </w:rPr>
        <w:t xml:space="preserve">Manara l </w:t>
      </w:r>
      <w:r w:rsidRPr="006660C1">
        <w:rPr>
          <w:color w:val="040000"/>
          <w:sz w:val="22"/>
          <w:szCs w:val="22"/>
          <w:lang w:bidi="he-IL"/>
        </w:rPr>
        <w:t xml:space="preserve">– </w:t>
      </w:r>
      <w:r w:rsidRPr="006660C1">
        <w:rPr>
          <w:color w:val="291E1B"/>
          <w:sz w:val="22"/>
          <w:szCs w:val="22"/>
          <w:lang w:bidi="he-IL"/>
        </w:rPr>
        <w:t xml:space="preserve">04027 </w:t>
      </w:r>
      <w:proofErr w:type="spellStart"/>
      <w:r w:rsidRPr="006660C1">
        <w:rPr>
          <w:color w:val="291E1B"/>
          <w:sz w:val="22"/>
          <w:szCs w:val="22"/>
          <w:lang w:bidi="he-IL"/>
        </w:rPr>
        <w:t>Ripi</w:t>
      </w:r>
      <w:proofErr w:type="spellEnd"/>
      <w:r w:rsidRPr="006660C1">
        <w:rPr>
          <w:color w:val="291E1B"/>
          <w:sz w:val="22"/>
          <w:szCs w:val="22"/>
          <w:lang w:bidi="he-IL"/>
        </w:rPr>
        <w:t xml:space="preserve"> (FR); </w:t>
      </w:r>
    </w:p>
    <w:p w:rsidR="008E6403" w:rsidRPr="00026E99" w:rsidRDefault="008E6403" w:rsidP="00735C6E">
      <w:pPr>
        <w:pStyle w:val="Stile"/>
        <w:tabs>
          <w:tab w:val="left" w:pos="307"/>
          <w:tab w:val="left" w:pos="993"/>
        </w:tabs>
        <w:spacing w:before="273"/>
        <w:ind w:right="14"/>
        <w:jc w:val="both"/>
        <w:rPr>
          <w:sz w:val="22"/>
          <w:szCs w:val="22"/>
          <w:lang w:bidi="he-IL"/>
        </w:rPr>
      </w:pPr>
      <w:r w:rsidRPr="001E689C">
        <w:rPr>
          <w:b/>
          <w:bCs/>
          <w:sz w:val="22"/>
          <w:szCs w:val="22"/>
        </w:rPr>
        <w:t xml:space="preserve">VISTO </w:t>
      </w:r>
      <w:r>
        <w:rPr>
          <w:sz w:val="22"/>
          <w:szCs w:val="22"/>
        </w:rPr>
        <w:t xml:space="preserve">il </w:t>
      </w:r>
      <w:r w:rsidRPr="00793317">
        <w:rPr>
          <w:bCs/>
          <w:sz w:val="22"/>
          <w:szCs w:val="22"/>
        </w:rPr>
        <w:t xml:space="preserve">CIG: </w:t>
      </w:r>
      <w:bookmarkStart w:id="0" w:name="_GoBack"/>
      <w:bookmarkEnd w:id="0"/>
      <w:r w:rsidR="001E689C">
        <w:rPr>
          <w:bCs/>
          <w:sz w:val="22"/>
          <w:szCs w:val="22"/>
        </w:rPr>
        <w:t>7358949CD0</w:t>
      </w:r>
      <w:r w:rsidR="00793317" w:rsidRPr="00793317">
        <w:rPr>
          <w:bCs/>
          <w:sz w:val="22"/>
          <w:szCs w:val="22"/>
        </w:rPr>
        <w:t xml:space="preserve"> </w:t>
      </w:r>
      <w:r w:rsidR="00026E99" w:rsidRPr="00793317">
        <w:rPr>
          <w:bCs/>
          <w:sz w:val="22"/>
          <w:szCs w:val="22"/>
        </w:rPr>
        <w:t xml:space="preserve">e CUP: </w:t>
      </w:r>
      <w:r w:rsidR="001E689C">
        <w:rPr>
          <w:bCs/>
          <w:sz w:val="22"/>
          <w:szCs w:val="22"/>
        </w:rPr>
        <w:t>H24H5001820002</w:t>
      </w:r>
      <w:r w:rsidR="00026E99" w:rsidRPr="00793317">
        <w:rPr>
          <w:bCs/>
          <w:sz w:val="22"/>
          <w:szCs w:val="22"/>
        </w:rPr>
        <w:t>;</w:t>
      </w:r>
    </w:p>
    <w:p w:rsidR="008E6403" w:rsidRPr="006660C1" w:rsidRDefault="008E6403" w:rsidP="00735C6E">
      <w:pPr>
        <w:pStyle w:val="Stile"/>
        <w:tabs>
          <w:tab w:val="left" w:pos="307"/>
          <w:tab w:val="left" w:pos="993"/>
        </w:tabs>
        <w:spacing w:before="273"/>
        <w:ind w:right="14"/>
        <w:jc w:val="both"/>
        <w:rPr>
          <w:color w:val="291E1B"/>
          <w:sz w:val="22"/>
          <w:szCs w:val="22"/>
          <w:lang w:bidi="he-IL"/>
        </w:rPr>
      </w:pPr>
      <w:proofErr w:type="spellStart"/>
      <w:r w:rsidRPr="001E689C">
        <w:rPr>
          <w:b/>
          <w:color w:val="291E1B"/>
          <w:w w:val="108"/>
          <w:sz w:val="22"/>
          <w:szCs w:val="22"/>
          <w:lang w:bidi="he-IL"/>
        </w:rPr>
        <w:t>DI</w:t>
      </w:r>
      <w:proofErr w:type="spellEnd"/>
      <w:r w:rsidRPr="001E689C">
        <w:rPr>
          <w:b/>
          <w:color w:val="291E1B"/>
          <w:w w:val="108"/>
          <w:sz w:val="22"/>
          <w:szCs w:val="22"/>
          <w:lang w:bidi="he-IL"/>
        </w:rPr>
        <w:t xml:space="preserve"> DEMANDARE</w:t>
      </w:r>
      <w:r w:rsidRPr="006660C1">
        <w:rPr>
          <w:color w:val="291E1B"/>
          <w:w w:val="108"/>
          <w:sz w:val="22"/>
          <w:szCs w:val="22"/>
          <w:lang w:bidi="he-IL"/>
        </w:rPr>
        <w:t xml:space="preserve"> </w:t>
      </w:r>
      <w:r w:rsidRPr="006660C1">
        <w:rPr>
          <w:color w:val="291E1B"/>
          <w:sz w:val="22"/>
          <w:szCs w:val="22"/>
          <w:lang w:bidi="he-IL"/>
        </w:rPr>
        <w:t xml:space="preserve">a proprio successivo provvedimento la </w:t>
      </w:r>
      <w:r w:rsidRPr="006660C1">
        <w:rPr>
          <w:color w:val="291E1B"/>
          <w:w w:val="108"/>
          <w:sz w:val="22"/>
          <w:szCs w:val="22"/>
          <w:lang w:bidi="he-IL"/>
        </w:rPr>
        <w:t xml:space="preserve">nomina </w:t>
      </w:r>
      <w:r w:rsidRPr="006660C1">
        <w:rPr>
          <w:color w:val="291E1B"/>
          <w:sz w:val="22"/>
          <w:szCs w:val="22"/>
          <w:lang w:bidi="he-IL"/>
        </w:rPr>
        <w:t>del</w:t>
      </w:r>
      <w:r w:rsidR="00EC64E4">
        <w:rPr>
          <w:color w:val="291E1B"/>
          <w:sz w:val="22"/>
          <w:szCs w:val="22"/>
          <w:lang w:bidi="he-IL"/>
        </w:rPr>
        <w:t>la commissione di</w:t>
      </w:r>
      <w:r w:rsidRPr="006660C1">
        <w:rPr>
          <w:color w:val="291E1B"/>
          <w:sz w:val="22"/>
          <w:szCs w:val="22"/>
          <w:lang w:bidi="he-IL"/>
        </w:rPr>
        <w:t xml:space="preserve"> gara per la  valutazione delle offerte; </w:t>
      </w:r>
    </w:p>
    <w:p w:rsidR="008E6403" w:rsidRPr="006660C1" w:rsidRDefault="008E6403" w:rsidP="00735C6E">
      <w:pPr>
        <w:pStyle w:val="Stile"/>
        <w:tabs>
          <w:tab w:val="left" w:pos="993"/>
        </w:tabs>
        <w:spacing w:before="288"/>
        <w:ind w:right="14"/>
        <w:jc w:val="both"/>
        <w:rPr>
          <w:sz w:val="22"/>
          <w:szCs w:val="22"/>
        </w:rPr>
      </w:pPr>
      <w:proofErr w:type="spellStart"/>
      <w:r w:rsidRPr="003C4DC4">
        <w:rPr>
          <w:b/>
          <w:color w:val="291E1B"/>
          <w:w w:val="108"/>
          <w:sz w:val="22"/>
          <w:szCs w:val="22"/>
          <w:lang w:bidi="he-IL"/>
        </w:rPr>
        <w:t>DI</w:t>
      </w:r>
      <w:proofErr w:type="spellEnd"/>
      <w:r w:rsidRPr="003C4DC4">
        <w:rPr>
          <w:b/>
          <w:color w:val="291E1B"/>
          <w:w w:val="108"/>
          <w:sz w:val="22"/>
          <w:szCs w:val="22"/>
          <w:lang w:bidi="he-IL"/>
        </w:rPr>
        <w:t xml:space="preserve"> PRENDERE</w:t>
      </w:r>
      <w:r w:rsidRPr="003C4DC4">
        <w:rPr>
          <w:color w:val="291E1B"/>
          <w:w w:val="108"/>
          <w:sz w:val="22"/>
          <w:szCs w:val="22"/>
          <w:lang w:bidi="he-IL"/>
        </w:rPr>
        <w:t xml:space="preserve"> atto </w:t>
      </w:r>
      <w:r w:rsidRPr="003C4DC4">
        <w:rPr>
          <w:color w:val="291E1B"/>
          <w:sz w:val="22"/>
          <w:szCs w:val="22"/>
          <w:lang w:bidi="he-IL"/>
        </w:rPr>
        <w:t xml:space="preserve">che occorre provvedere al versamento </w:t>
      </w:r>
      <w:r w:rsidRPr="003C4DC4">
        <w:rPr>
          <w:sz w:val="22"/>
          <w:szCs w:val="22"/>
          <w:lang w:bidi="he-IL"/>
        </w:rPr>
        <w:t xml:space="preserve">di </w:t>
      </w:r>
      <w:r w:rsidRPr="003C4DC4">
        <w:rPr>
          <w:sz w:val="22"/>
          <w:szCs w:val="22"/>
        </w:rPr>
        <w:t xml:space="preserve">€ </w:t>
      </w:r>
      <w:r w:rsidR="003C4DC4" w:rsidRPr="003C4DC4">
        <w:rPr>
          <w:sz w:val="22"/>
          <w:szCs w:val="22"/>
        </w:rPr>
        <w:t>2</w:t>
      </w:r>
      <w:r w:rsidR="00026E99" w:rsidRPr="003C4DC4">
        <w:rPr>
          <w:sz w:val="22"/>
          <w:szCs w:val="22"/>
        </w:rPr>
        <w:t>0,00</w:t>
      </w:r>
      <w:r w:rsidRPr="003C4DC4">
        <w:rPr>
          <w:sz w:val="22"/>
          <w:szCs w:val="22"/>
        </w:rPr>
        <w:t xml:space="preserve"> </w:t>
      </w:r>
      <w:r w:rsidRPr="003C4DC4">
        <w:rPr>
          <w:color w:val="291E1B"/>
          <w:sz w:val="22"/>
          <w:szCs w:val="22"/>
          <w:lang w:bidi="he-IL"/>
        </w:rPr>
        <w:t>a favore dell'</w:t>
      </w:r>
      <w:proofErr w:type="spellStart"/>
      <w:r w:rsidRPr="003C4DC4">
        <w:rPr>
          <w:color w:val="291E1B"/>
          <w:sz w:val="22"/>
          <w:szCs w:val="22"/>
          <w:lang w:bidi="he-IL"/>
        </w:rPr>
        <w:t>AN.AC.</w:t>
      </w:r>
      <w:proofErr w:type="spellEnd"/>
      <w:r w:rsidR="00E74654">
        <w:rPr>
          <w:sz w:val="22"/>
          <w:szCs w:val="22"/>
        </w:rPr>
        <w:t xml:space="preserve">, con le </w:t>
      </w:r>
      <w:r w:rsidRPr="003C4DC4">
        <w:rPr>
          <w:sz w:val="22"/>
          <w:szCs w:val="22"/>
        </w:rPr>
        <w:t xml:space="preserve">modalità e i termini di cui all’art. 2 della </w:t>
      </w:r>
      <w:r w:rsidRPr="003C4DC4">
        <w:rPr>
          <w:bCs/>
          <w:sz w:val="22"/>
          <w:szCs w:val="22"/>
        </w:rPr>
        <w:t>Delibera n. 1377 del 21 dicembre 2016</w:t>
      </w:r>
      <w:r w:rsidRPr="003C4DC4">
        <w:rPr>
          <w:sz w:val="22"/>
          <w:szCs w:val="22"/>
        </w:rPr>
        <w:t xml:space="preserve"> </w:t>
      </w:r>
      <w:r w:rsidRPr="003C4DC4">
        <w:rPr>
          <w:bCs/>
          <w:sz w:val="22"/>
          <w:szCs w:val="22"/>
        </w:rPr>
        <w:t>“Attuazione dell’art. 1, commi 65 e 67, della legge 23 dicembre 2005, n. 266, per l’anno 2017”;</w:t>
      </w:r>
      <w:r w:rsidRPr="006660C1">
        <w:rPr>
          <w:color w:val="5D4F4D"/>
          <w:sz w:val="22"/>
          <w:szCs w:val="22"/>
          <w:lang w:bidi="he-IL"/>
        </w:rPr>
        <w:t xml:space="preserve"> </w:t>
      </w:r>
    </w:p>
    <w:p w:rsidR="00C26641" w:rsidRDefault="008E6403" w:rsidP="00735C6E">
      <w:pPr>
        <w:pStyle w:val="Stile"/>
        <w:tabs>
          <w:tab w:val="left" w:pos="278"/>
          <w:tab w:val="left" w:pos="984"/>
        </w:tabs>
        <w:spacing w:before="288"/>
        <w:ind w:right="14"/>
        <w:jc w:val="both"/>
        <w:rPr>
          <w:color w:val="291E1B"/>
          <w:sz w:val="22"/>
          <w:szCs w:val="22"/>
          <w:lang w:bidi="he-IL"/>
        </w:rPr>
      </w:pPr>
      <w:proofErr w:type="spellStart"/>
      <w:r w:rsidRPr="00CD7FD7">
        <w:rPr>
          <w:b/>
          <w:color w:val="291E1B"/>
          <w:w w:val="108"/>
          <w:sz w:val="22"/>
          <w:szCs w:val="22"/>
          <w:lang w:bidi="he-IL"/>
        </w:rPr>
        <w:t>DI</w:t>
      </w:r>
      <w:proofErr w:type="spellEnd"/>
      <w:r w:rsidRPr="00CD7FD7">
        <w:rPr>
          <w:b/>
          <w:color w:val="291E1B"/>
          <w:w w:val="108"/>
          <w:sz w:val="22"/>
          <w:szCs w:val="22"/>
          <w:lang w:bidi="he-IL"/>
        </w:rPr>
        <w:t xml:space="preserve"> ATTESTARE</w:t>
      </w:r>
      <w:r w:rsidRPr="006660C1">
        <w:rPr>
          <w:color w:val="291E1B"/>
          <w:w w:val="108"/>
          <w:sz w:val="22"/>
          <w:szCs w:val="22"/>
          <w:lang w:bidi="he-IL"/>
        </w:rPr>
        <w:t xml:space="preserve"> </w:t>
      </w:r>
      <w:r w:rsidRPr="006660C1">
        <w:rPr>
          <w:color w:val="291E1B"/>
          <w:sz w:val="22"/>
          <w:szCs w:val="22"/>
          <w:lang w:bidi="he-IL"/>
        </w:rPr>
        <w:t xml:space="preserve">la regolarità e la correttezza del presente provvedimento ai sensi e per gli effetti di </w:t>
      </w:r>
      <w:r w:rsidR="00E74654">
        <w:rPr>
          <w:color w:val="291E1B"/>
          <w:sz w:val="22"/>
          <w:szCs w:val="22"/>
          <w:lang w:bidi="he-IL"/>
        </w:rPr>
        <w:t xml:space="preserve"> </w:t>
      </w:r>
      <w:r w:rsidRPr="006660C1">
        <w:rPr>
          <w:color w:val="291E1B"/>
          <w:sz w:val="22"/>
          <w:szCs w:val="22"/>
          <w:lang w:bidi="he-IL"/>
        </w:rPr>
        <w:t>quanto dispone l'art</w:t>
      </w:r>
      <w:r w:rsidRPr="006660C1">
        <w:rPr>
          <w:color w:val="040000"/>
          <w:sz w:val="22"/>
          <w:szCs w:val="22"/>
          <w:lang w:bidi="he-IL"/>
        </w:rPr>
        <w:t xml:space="preserve">. </w:t>
      </w:r>
      <w:r w:rsidRPr="006660C1">
        <w:rPr>
          <w:color w:val="291E1B"/>
          <w:sz w:val="22"/>
          <w:szCs w:val="22"/>
          <w:lang w:bidi="he-IL"/>
        </w:rPr>
        <w:t xml:space="preserve">147 bis del </w:t>
      </w:r>
      <w:proofErr w:type="spellStart"/>
      <w:r w:rsidRPr="006660C1">
        <w:rPr>
          <w:color w:val="291E1B"/>
          <w:sz w:val="22"/>
          <w:szCs w:val="22"/>
          <w:lang w:bidi="he-IL"/>
        </w:rPr>
        <w:t>D.Lgs</w:t>
      </w:r>
      <w:proofErr w:type="spellEnd"/>
      <w:r w:rsidRPr="006660C1">
        <w:rPr>
          <w:color w:val="291E1B"/>
          <w:sz w:val="22"/>
          <w:szCs w:val="22"/>
          <w:lang w:bidi="he-IL"/>
        </w:rPr>
        <w:t xml:space="preserve"> 267/00; </w:t>
      </w:r>
    </w:p>
    <w:p w:rsidR="00ED75AB" w:rsidRPr="00ED75AB" w:rsidRDefault="00ED75AB" w:rsidP="00735C6E">
      <w:pPr>
        <w:pStyle w:val="Stile"/>
        <w:ind w:left="278" w:right="14"/>
        <w:rPr>
          <w:color w:val="291E1B"/>
          <w:sz w:val="22"/>
          <w:szCs w:val="22"/>
          <w:lang w:bidi="he-IL"/>
        </w:rPr>
      </w:pPr>
    </w:p>
    <w:p w:rsidR="00C26641" w:rsidRPr="00C26641" w:rsidRDefault="00C26641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1E1B"/>
          <w:w w:val="108"/>
          <w:lang w:eastAsia="it-IT" w:bidi="he-IL"/>
        </w:rPr>
      </w:pPr>
      <w:proofErr w:type="spellStart"/>
      <w:r w:rsidRPr="00CD7FD7">
        <w:rPr>
          <w:rFonts w:ascii="Times New Roman" w:eastAsia="Times New Roman" w:hAnsi="Times New Roman" w:cs="Times New Roman"/>
          <w:b/>
          <w:color w:val="291E1B"/>
          <w:w w:val="108"/>
          <w:lang w:eastAsia="it-IT" w:bidi="he-IL"/>
        </w:rPr>
        <w:t>DI</w:t>
      </w:r>
      <w:proofErr w:type="spellEnd"/>
      <w:r w:rsidRPr="00CD7FD7">
        <w:rPr>
          <w:rFonts w:ascii="Times New Roman" w:eastAsia="Times New Roman" w:hAnsi="Times New Roman" w:cs="Times New Roman"/>
          <w:b/>
          <w:color w:val="291E1B"/>
          <w:w w:val="108"/>
          <w:lang w:eastAsia="it-IT" w:bidi="he-IL"/>
        </w:rPr>
        <w:t xml:space="preserve"> DISPORRE</w:t>
      </w:r>
      <w:r w:rsidRPr="00C26641">
        <w:rPr>
          <w:rFonts w:ascii="Times New Roman" w:eastAsia="Times New Roman" w:hAnsi="Times New Roman" w:cs="Times New Roman"/>
          <w:color w:val="291E1B"/>
          <w:w w:val="108"/>
          <w:lang w:eastAsia="it-IT" w:bidi="he-IL"/>
        </w:rPr>
        <w:t xml:space="preserve"> inoltre l’invio della presente copia al Responsabile dell’albo pretorio della CUC (CUC) tra i Comuni di </w:t>
      </w:r>
      <w:proofErr w:type="spellStart"/>
      <w:r w:rsidRPr="00C26641">
        <w:rPr>
          <w:rFonts w:ascii="Times New Roman" w:eastAsia="Times New Roman" w:hAnsi="Times New Roman" w:cs="Times New Roman"/>
          <w:color w:val="291E1B"/>
          <w:w w:val="108"/>
          <w:lang w:eastAsia="it-IT" w:bidi="he-IL"/>
        </w:rPr>
        <w:t>Ripi</w:t>
      </w:r>
      <w:proofErr w:type="spellEnd"/>
      <w:r w:rsidRPr="00C26641">
        <w:rPr>
          <w:rFonts w:ascii="Times New Roman" w:eastAsia="Times New Roman" w:hAnsi="Times New Roman" w:cs="Times New Roman"/>
          <w:color w:val="291E1B"/>
          <w:w w:val="108"/>
          <w:lang w:eastAsia="it-IT" w:bidi="he-IL"/>
        </w:rPr>
        <w:t xml:space="preserve">, </w:t>
      </w:r>
      <w:proofErr w:type="spellStart"/>
      <w:r w:rsidRPr="00C26641">
        <w:rPr>
          <w:rFonts w:ascii="Times New Roman" w:eastAsia="Times New Roman" w:hAnsi="Times New Roman" w:cs="Times New Roman"/>
          <w:color w:val="291E1B"/>
          <w:w w:val="108"/>
          <w:lang w:eastAsia="it-IT" w:bidi="he-IL"/>
        </w:rPr>
        <w:t>Arnara</w:t>
      </w:r>
      <w:proofErr w:type="spellEnd"/>
      <w:r w:rsidRPr="00C26641">
        <w:rPr>
          <w:rFonts w:ascii="Times New Roman" w:eastAsia="Times New Roman" w:hAnsi="Times New Roman" w:cs="Times New Roman"/>
          <w:color w:val="291E1B"/>
          <w:w w:val="108"/>
          <w:lang w:eastAsia="it-IT" w:bidi="he-IL"/>
        </w:rPr>
        <w:t xml:space="preserve"> e Pofi </w:t>
      </w:r>
      <w:r w:rsidR="002F6532">
        <w:rPr>
          <w:rFonts w:ascii="Times New Roman" w:eastAsia="Times New Roman" w:hAnsi="Times New Roman" w:cs="Times New Roman"/>
          <w:color w:val="291E1B"/>
          <w:w w:val="108"/>
          <w:lang w:eastAsia="it-IT" w:bidi="he-IL"/>
        </w:rPr>
        <w:t>e al Responsabile dell’Albo P</w:t>
      </w:r>
      <w:r>
        <w:rPr>
          <w:rFonts w:ascii="Times New Roman" w:eastAsia="Times New Roman" w:hAnsi="Times New Roman" w:cs="Times New Roman"/>
          <w:color w:val="291E1B"/>
          <w:w w:val="108"/>
          <w:lang w:eastAsia="it-IT" w:bidi="he-IL"/>
        </w:rPr>
        <w:t xml:space="preserve">retorio del Comune di </w:t>
      </w:r>
      <w:proofErr w:type="spellStart"/>
      <w:r>
        <w:rPr>
          <w:rFonts w:ascii="Times New Roman" w:eastAsia="Times New Roman" w:hAnsi="Times New Roman" w:cs="Times New Roman"/>
          <w:color w:val="291E1B"/>
          <w:w w:val="108"/>
          <w:lang w:eastAsia="it-IT" w:bidi="he-IL"/>
        </w:rPr>
        <w:t>Ripi</w:t>
      </w:r>
      <w:proofErr w:type="spellEnd"/>
      <w:r>
        <w:rPr>
          <w:rFonts w:ascii="Times New Roman" w:eastAsia="Times New Roman" w:hAnsi="Times New Roman" w:cs="Times New Roman"/>
          <w:color w:val="291E1B"/>
          <w:w w:val="108"/>
          <w:lang w:eastAsia="it-IT" w:bidi="he-IL"/>
        </w:rPr>
        <w:t xml:space="preserve"> </w:t>
      </w:r>
      <w:r w:rsidRPr="00C26641">
        <w:rPr>
          <w:rFonts w:ascii="Times New Roman" w:eastAsia="Times New Roman" w:hAnsi="Times New Roman" w:cs="Times New Roman"/>
          <w:color w:val="291E1B"/>
          <w:w w:val="108"/>
          <w:lang w:eastAsia="it-IT" w:bidi="he-IL"/>
        </w:rPr>
        <w:t>affinché proceda</w:t>
      </w:r>
      <w:r>
        <w:rPr>
          <w:rFonts w:ascii="Times New Roman" w:eastAsia="Times New Roman" w:hAnsi="Times New Roman" w:cs="Times New Roman"/>
          <w:color w:val="291E1B"/>
          <w:w w:val="108"/>
          <w:lang w:eastAsia="it-IT" w:bidi="he-IL"/>
        </w:rPr>
        <w:t>no</w:t>
      </w:r>
      <w:r w:rsidRPr="00C26641">
        <w:rPr>
          <w:rFonts w:ascii="Times New Roman" w:eastAsia="Times New Roman" w:hAnsi="Times New Roman" w:cs="Times New Roman"/>
          <w:color w:val="291E1B"/>
          <w:w w:val="108"/>
          <w:lang w:eastAsia="it-IT" w:bidi="he-IL"/>
        </w:rPr>
        <w:t xml:space="preserve"> alla pubblicazione, ed ad ulteriori soggetti interessati.</w:t>
      </w:r>
    </w:p>
    <w:p w:rsidR="008E6403" w:rsidRDefault="008E6403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E6403" w:rsidRPr="00735C6E" w:rsidRDefault="008E6403" w:rsidP="00735C6E">
      <w:pPr>
        <w:pStyle w:val="Default"/>
        <w:rPr>
          <w:rFonts w:eastAsiaTheme="minorHAnsi"/>
          <w:sz w:val="20"/>
          <w:szCs w:val="20"/>
          <w:lang w:eastAsia="en-US"/>
        </w:rPr>
      </w:pPr>
      <w:r>
        <w:t xml:space="preserve">                                                       </w:t>
      </w:r>
      <w:r w:rsidRPr="00735C6E">
        <w:rPr>
          <w:rFonts w:eastAsiaTheme="minorHAnsi"/>
          <w:b/>
          <w:bCs/>
          <w:sz w:val="20"/>
          <w:szCs w:val="20"/>
          <w:lang w:eastAsia="en-US"/>
        </w:rPr>
        <w:t xml:space="preserve">CUC – Centrale Unica di Committenza </w:t>
      </w:r>
    </w:p>
    <w:p w:rsidR="008E6403" w:rsidRPr="00735C6E" w:rsidRDefault="008E6403" w:rsidP="0073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5C6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</w:t>
      </w:r>
      <w:r w:rsidR="00683669" w:rsidRPr="00735C6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735C6E">
        <w:rPr>
          <w:rFonts w:ascii="Times New Roman" w:hAnsi="Times New Roman" w:cs="Times New Roman"/>
          <w:color w:val="000000"/>
          <w:sz w:val="20"/>
          <w:szCs w:val="20"/>
        </w:rPr>
        <w:t xml:space="preserve"> Il Responsabile </w:t>
      </w:r>
    </w:p>
    <w:p w:rsidR="00735C6E" w:rsidRPr="00735C6E" w:rsidRDefault="008E6403" w:rsidP="00735C6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35C6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</w:t>
      </w:r>
      <w:r w:rsidR="00735C6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735C6E">
        <w:rPr>
          <w:rFonts w:ascii="Times New Roman" w:hAnsi="Times New Roman" w:cs="Times New Roman"/>
          <w:color w:val="000000"/>
          <w:sz w:val="20"/>
          <w:szCs w:val="20"/>
        </w:rPr>
        <w:t xml:space="preserve">          (F.to  Arch. </w:t>
      </w:r>
      <w:r w:rsidR="00EC64E4" w:rsidRPr="00735C6E">
        <w:rPr>
          <w:rFonts w:ascii="Times New Roman" w:hAnsi="Times New Roman" w:cs="Times New Roman"/>
          <w:color w:val="000000"/>
          <w:sz w:val="20"/>
          <w:szCs w:val="20"/>
        </w:rPr>
        <w:t>Panfili</w:t>
      </w:r>
      <w:r w:rsidRPr="00735C6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C64E4" w:rsidRPr="00735C6E">
        <w:rPr>
          <w:rFonts w:ascii="Times New Roman" w:hAnsi="Times New Roman" w:cs="Times New Roman"/>
          <w:color w:val="000000"/>
          <w:sz w:val="20"/>
          <w:szCs w:val="20"/>
        </w:rPr>
        <w:t>Roberto</w:t>
      </w:r>
      <w:r w:rsidRPr="00735C6E">
        <w:rPr>
          <w:rFonts w:ascii="Times New Roman" w:hAnsi="Times New Roman" w:cs="Times New Roman"/>
          <w:color w:val="000000"/>
          <w:sz w:val="20"/>
          <w:szCs w:val="20"/>
        </w:rPr>
        <w:t>)*</w:t>
      </w:r>
    </w:p>
    <w:p w:rsidR="008E6403" w:rsidRDefault="008E6403" w:rsidP="00735C6E">
      <w:pPr>
        <w:spacing w:after="0" w:line="240" w:lineRule="auto"/>
      </w:pPr>
    </w:p>
    <w:p w:rsidR="008E6403" w:rsidRDefault="008E6403" w:rsidP="00735C6E">
      <w:pPr>
        <w:spacing w:after="0" w:line="240" w:lineRule="auto"/>
      </w:pPr>
    </w:p>
    <w:p w:rsidR="008E6403" w:rsidRDefault="008E6403" w:rsidP="00735C6E">
      <w:pPr>
        <w:spacing w:after="0" w:line="240" w:lineRule="auto"/>
        <w:rPr>
          <w:b/>
          <w:bCs/>
          <w:snapToGrid w:val="0"/>
        </w:rPr>
      </w:pPr>
      <w:r w:rsidRPr="00260E6A">
        <w:rPr>
          <w:rFonts w:ascii="Times New Roman" w:hAnsi="Times New Roman" w:cs="Times New Roman"/>
        </w:rPr>
        <w:t xml:space="preserve">* Firma autografa sostituita a mezzo stampa, ai sensi dell’art. 3, comma 2, del </w:t>
      </w:r>
      <w:proofErr w:type="spellStart"/>
      <w:r w:rsidRPr="00260E6A">
        <w:rPr>
          <w:rFonts w:ascii="Times New Roman" w:hAnsi="Times New Roman" w:cs="Times New Roman"/>
        </w:rPr>
        <w:t>D.Lgs.</w:t>
      </w:r>
      <w:proofErr w:type="spellEnd"/>
      <w:r w:rsidRPr="00260E6A">
        <w:rPr>
          <w:rFonts w:ascii="Times New Roman" w:hAnsi="Times New Roman" w:cs="Times New Roman"/>
        </w:rPr>
        <w:t xml:space="preserve"> n. 39/93</w:t>
      </w:r>
      <w:r w:rsidR="00735C6E">
        <w:rPr>
          <w:rFonts w:ascii="Times New Roman" w:hAnsi="Times New Roman" w:cs="Times New Roman"/>
        </w:rPr>
        <w:t>.</w:t>
      </w:r>
    </w:p>
    <w:sectPr w:rsidR="008E6403" w:rsidSect="00735C6E">
      <w:headerReference w:type="default" r:id="rId11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713" w:rsidRDefault="006D5713" w:rsidP="00E26D62">
      <w:pPr>
        <w:spacing w:after="0" w:line="240" w:lineRule="auto"/>
      </w:pPr>
      <w:r>
        <w:separator/>
      </w:r>
    </w:p>
  </w:endnote>
  <w:endnote w:type="continuationSeparator" w:id="0">
    <w:p w:rsidR="006D5713" w:rsidRDefault="006D5713" w:rsidP="00E2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713" w:rsidRDefault="006D5713" w:rsidP="00E26D62">
      <w:pPr>
        <w:spacing w:after="0" w:line="240" w:lineRule="auto"/>
      </w:pPr>
      <w:r>
        <w:separator/>
      </w:r>
    </w:p>
  </w:footnote>
  <w:footnote w:type="continuationSeparator" w:id="0">
    <w:p w:rsidR="006D5713" w:rsidRDefault="006D5713" w:rsidP="00E2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75F" w:rsidRDefault="0029575F" w:rsidP="00E26D62">
    <w:pPr>
      <w:pStyle w:val="Intestazione"/>
      <w:tabs>
        <w:tab w:val="clear" w:pos="4819"/>
        <w:tab w:val="clear" w:pos="9638"/>
        <w:tab w:val="left" w:pos="258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73" w:hanging="294"/>
      </w:pPr>
      <w:rPr>
        <w:rFonts w:ascii="Bookman Old Style" w:hAnsi="Bookman Old Style" w:cs="Bookman Old Style"/>
        <w:b/>
        <w:bCs/>
        <w:color w:val="365F91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673" w:hanging="294"/>
      </w:pPr>
    </w:lvl>
    <w:lvl w:ilvl="2">
      <w:numFmt w:val="bullet"/>
      <w:lvlText w:val="•"/>
      <w:lvlJc w:val="left"/>
      <w:pPr>
        <w:ind w:left="1690" w:hanging="294"/>
      </w:pPr>
    </w:lvl>
    <w:lvl w:ilvl="3">
      <w:numFmt w:val="bullet"/>
      <w:lvlText w:val="•"/>
      <w:lvlJc w:val="left"/>
      <w:pPr>
        <w:ind w:left="2706" w:hanging="294"/>
      </w:pPr>
    </w:lvl>
    <w:lvl w:ilvl="4">
      <w:numFmt w:val="bullet"/>
      <w:lvlText w:val="•"/>
      <w:lvlJc w:val="left"/>
      <w:pPr>
        <w:ind w:left="3722" w:hanging="294"/>
      </w:pPr>
    </w:lvl>
    <w:lvl w:ilvl="5">
      <w:numFmt w:val="bullet"/>
      <w:lvlText w:val="•"/>
      <w:lvlJc w:val="left"/>
      <w:pPr>
        <w:ind w:left="4738" w:hanging="294"/>
      </w:pPr>
    </w:lvl>
    <w:lvl w:ilvl="6">
      <w:numFmt w:val="bullet"/>
      <w:lvlText w:val="•"/>
      <w:lvlJc w:val="left"/>
      <w:pPr>
        <w:ind w:left="5755" w:hanging="294"/>
      </w:pPr>
    </w:lvl>
    <w:lvl w:ilvl="7">
      <w:numFmt w:val="bullet"/>
      <w:lvlText w:val="•"/>
      <w:lvlJc w:val="left"/>
      <w:pPr>
        <w:ind w:left="6771" w:hanging="294"/>
      </w:pPr>
    </w:lvl>
    <w:lvl w:ilvl="8">
      <w:numFmt w:val="bullet"/>
      <w:lvlText w:val="•"/>
      <w:lvlJc w:val="left"/>
      <w:pPr>
        <w:ind w:left="7787" w:hanging="294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119" w:hanging="326"/>
      </w:pPr>
      <w:rPr>
        <w:rFonts w:ascii="Bookman Old Style" w:hAnsi="Bookman Old Style" w:cs="Bookman Old Style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090" w:hanging="326"/>
      </w:pPr>
    </w:lvl>
    <w:lvl w:ilvl="2">
      <w:numFmt w:val="bullet"/>
      <w:lvlText w:val="•"/>
      <w:lvlJc w:val="left"/>
      <w:pPr>
        <w:ind w:left="2060" w:hanging="326"/>
      </w:pPr>
    </w:lvl>
    <w:lvl w:ilvl="3">
      <w:numFmt w:val="bullet"/>
      <w:lvlText w:val="•"/>
      <w:lvlJc w:val="left"/>
      <w:pPr>
        <w:ind w:left="3030" w:hanging="326"/>
      </w:pPr>
    </w:lvl>
    <w:lvl w:ilvl="4">
      <w:numFmt w:val="bullet"/>
      <w:lvlText w:val="•"/>
      <w:lvlJc w:val="left"/>
      <w:pPr>
        <w:ind w:left="4000" w:hanging="326"/>
      </w:pPr>
    </w:lvl>
    <w:lvl w:ilvl="5">
      <w:numFmt w:val="bullet"/>
      <w:lvlText w:val="•"/>
      <w:lvlJc w:val="left"/>
      <w:pPr>
        <w:ind w:left="4970" w:hanging="326"/>
      </w:pPr>
    </w:lvl>
    <w:lvl w:ilvl="6">
      <w:numFmt w:val="bullet"/>
      <w:lvlText w:val="•"/>
      <w:lvlJc w:val="left"/>
      <w:pPr>
        <w:ind w:left="5940" w:hanging="326"/>
      </w:pPr>
    </w:lvl>
    <w:lvl w:ilvl="7">
      <w:numFmt w:val="bullet"/>
      <w:lvlText w:val="•"/>
      <w:lvlJc w:val="left"/>
      <w:pPr>
        <w:ind w:left="6910" w:hanging="326"/>
      </w:pPr>
    </w:lvl>
    <w:lvl w:ilvl="8">
      <w:numFmt w:val="bullet"/>
      <w:lvlText w:val="•"/>
      <w:lvlJc w:val="left"/>
      <w:pPr>
        <w:ind w:left="7880" w:hanging="326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119" w:hanging="501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9" w:hanging="501"/>
      </w:pPr>
      <w:rPr>
        <w:rFonts w:ascii="Bookman Old Style" w:hAnsi="Bookman Old Style" w:cs="Bookman Old Style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060" w:hanging="501"/>
      </w:pPr>
    </w:lvl>
    <w:lvl w:ilvl="3">
      <w:numFmt w:val="bullet"/>
      <w:lvlText w:val="•"/>
      <w:lvlJc w:val="left"/>
      <w:pPr>
        <w:ind w:left="3030" w:hanging="501"/>
      </w:pPr>
    </w:lvl>
    <w:lvl w:ilvl="4">
      <w:numFmt w:val="bullet"/>
      <w:lvlText w:val="•"/>
      <w:lvlJc w:val="left"/>
      <w:pPr>
        <w:ind w:left="4000" w:hanging="501"/>
      </w:pPr>
    </w:lvl>
    <w:lvl w:ilvl="5">
      <w:numFmt w:val="bullet"/>
      <w:lvlText w:val="•"/>
      <w:lvlJc w:val="left"/>
      <w:pPr>
        <w:ind w:left="4970" w:hanging="501"/>
      </w:pPr>
    </w:lvl>
    <w:lvl w:ilvl="6">
      <w:numFmt w:val="bullet"/>
      <w:lvlText w:val="•"/>
      <w:lvlJc w:val="left"/>
      <w:pPr>
        <w:ind w:left="5940" w:hanging="501"/>
      </w:pPr>
    </w:lvl>
    <w:lvl w:ilvl="7">
      <w:numFmt w:val="bullet"/>
      <w:lvlText w:val="•"/>
      <w:lvlJc w:val="left"/>
      <w:pPr>
        <w:ind w:left="6910" w:hanging="501"/>
      </w:pPr>
    </w:lvl>
    <w:lvl w:ilvl="8">
      <w:numFmt w:val="bullet"/>
      <w:lvlText w:val="•"/>
      <w:lvlJc w:val="left"/>
      <w:pPr>
        <w:ind w:left="7880" w:hanging="501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."/>
      <w:lvlJc w:val="left"/>
      <w:pPr>
        <w:ind w:left="397" w:hanging="278"/>
      </w:pPr>
      <w:rPr>
        <w:rFonts w:ascii="Bookman Old Style" w:hAnsi="Bookman Old Style" w:cs="Bookman Old Style"/>
        <w:b w:val="0"/>
        <w:bCs w:val="0"/>
        <w:spacing w:val="-1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33" w:hanging="514"/>
      </w:pPr>
      <w:rPr>
        <w:rFonts w:ascii="Bookman Old Style" w:hAnsi="Bookman Old Style" w:cs="Bookman Old Style"/>
        <w:b/>
        <w:bCs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20" w:hanging="674"/>
      </w:pPr>
      <w:rPr>
        <w:rFonts w:ascii="Bookman Old Style" w:hAnsi="Bookman Old Style" w:cs="Bookman Old Style"/>
        <w:b w:val="0"/>
        <w:bCs w:val="0"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633" w:hanging="674"/>
      </w:pPr>
    </w:lvl>
    <w:lvl w:ilvl="4">
      <w:numFmt w:val="bullet"/>
      <w:lvlText w:val="•"/>
      <w:lvlJc w:val="left"/>
      <w:pPr>
        <w:ind w:left="1945" w:hanging="674"/>
      </w:pPr>
    </w:lvl>
    <w:lvl w:ilvl="5">
      <w:numFmt w:val="bullet"/>
      <w:lvlText w:val="•"/>
      <w:lvlJc w:val="left"/>
      <w:pPr>
        <w:ind w:left="3258" w:hanging="674"/>
      </w:pPr>
    </w:lvl>
    <w:lvl w:ilvl="6">
      <w:numFmt w:val="bullet"/>
      <w:lvlText w:val="•"/>
      <w:lvlJc w:val="left"/>
      <w:pPr>
        <w:ind w:left="4570" w:hanging="674"/>
      </w:pPr>
    </w:lvl>
    <w:lvl w:ilvl="7">
      <w:numFmt w:val="bullet"/>
      <w:lvlText w:val="•"/>
      <w:lvlJc w:val="left"/>
      <w:pPr>
        <w:ind w:left="5882" w:hanging="674"/>
      </w:pPr>
    </w:lvl>
    <w:lvl w:ilvl="8">
      <w:numFmt w:val="bullet"/>
      <w:lvlText w:val="•"/>
      <w:lvlJc w:val="left"/>
      <w:pPr>
        <w:ind w:left="7195" w:hanging="674"/>
      </w:pPr>
    </w:lvl>
  </w:abstractNum>
  <w:abstractNum w:abstractNumId="4">
    <w:nsid w:val="00000406"/>
    <w:multiLevelType w:val="multilevel"/>
    <w:tmpl w:val="21D40850"/>
    <w:lvl w:ilvl="0">
      <w:start w:val="4"/>
      <w:numFmt w:val="decimal"/>
      <w:lvlText w:val="%1"/>
      <w:lvlJc w:val="left"/>
      <w:pPr>
        <w:ind w:left="120" w:hanging="68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20" w:hanging="68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120" w:hanging="685"/>
      </w:pPr>
      <w:rPr>
        <w:rFonts w:ascii="Bookman Old Style" w:hAnsi="Bookman Old Style" w:cs="Bookman Old Style"/>
        <w:b w:val="0"/>
        <w:bCs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3030" w:hanging="685"/>
      </w:pPr>
    </w:lvl>
    <w:lvl w:ilvl="4">
      <w:numFmt w:val="bullet"/>
      <w:lvlText w:val="•"/>
      <w:lvlJc w:val="left"/>
      <w:pPr>
        <w:ind w:left="4000" w:hanging="685"/>
      </w:pPr>
    </w:lvl>
    <w:lvl w:ilvl="5">
      <w:numFmt w:val="bullet"/>
      <w:lvlText w:val="•"/>
      <w:lvlJc w:val="left"/>
      <w:pPr>
        <w:ind w:left="4970" w:hanging="685"/>
      </w:pPr>
    </w:lvl>
    <w:lvl w:ilvl="6">
      <w:numFmt w:val="bullet"/>
      <w:lvlText w:val="•"/>
      <w:lvlJc w:val="left"/>
      <w:pPr>
        <w:ind w:left="5940" w:hanging="685"/>
      </w:pPr>
    </w:lvl>
    <w:lvl w:ilvl="7">
      <w:numFmt w:val="bullet"/>
      <w:lvlText w:val="•"/>
      <w:lvlJc w:val="left"/>
      <w:pPr>
        <w:ind w:left="6910" w:hanging="685"/>
      </w:pPr>
    </w:lvl>
    <w:lvl w:ilvl="8">
      <w:numFmt w:val="bullet"/>
      <w:lvlText w:val="•"/>
      <w:lvlJc w:val="left"/>
      <w:pPr>
        <w:ind w:left="7880" w:hanging="685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20" w:hanging="326"/>
      </w:pPr>
      <w:rPr>
        <w:rFonts w:ascii="Bookman Old Style" w:hAnsi="Bookman Old Style" w:cs="Bookman Old Style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090" w:hanging="326"/>
      </w:pPr>
    </w:lvl>
    <w:lvl w:ilvl="2">
      <w:numFmt w:val="bullet"/>
      <w:lvlText w:val="•"/>
      <w:lvlJc w:val="left"/>
      <w:pPr>
        <w:ind w:left="2060" w:hanging="326"/>
      </w:pPr>
    </w:lvl>
    <w:lvl w:ilvl="3">
      <w:numFmt w:val="bullet"/>
      <w:lvlText w:val="•"/>
      <w:lvlJc w:val="left"/>
      <w:pPr>
        <w:ind w:left="3030" w:hanging="326"/>
      </w:pPr>
    </w:lvl>
    <w:lvl w:ilvl="4">
      <w:numFmt w:val="bullet"/>
      <w:lvlText w:val="•"/>
      <w:lvlJc w:val="left"/>
      <w:pPr>
        <w:ind w:left="4000" w:hanging="326"/>
      </w:pPr>
    </w:lvl>
    <w:lvl w:ilvl="5">
      <w:numFmt w:val="bullet"/>
      <w:lvlText w:val="•"/>
      <w:lvlJc w:val="left"/>
      <w:pPr>
        <w:ind w:left="4970" w:hanging="326"/>
      </w:pPr>
    </w:lvl>
    <w:lvl w:ilvl="6">
      <w:numFmt w:val="bullet"/>
      <w:lvlText w:val="•"/>
      <w:lvlJc w:val="left"/>
      <w:pPr>
        <w:ind w:left="5940" w:hanging="326"/>
      </w:pPr>
    </w:lvl>
    <w:lvl w:ilvl="7">
      <w:numFmt w:val="bullet"/>
      <w:lvlText w:val="•"/>
      <w:lvlJc w:val="left"/>
      <w:pPr>
        <w:ind w:left="6910" w:hanging="326"/>
      </w:pPr>
    </w:lvl>
    <w:lvl w:ilvl="8">
      <w:numFmt w:val="bullet"/>
      <w:lvlText w:val="•"/>
      <w:lvlJc w:val="left"/>
      <w:pPr>
        <w:ind w:left="7880" w:hanging="326"/>
      </w:pPr>
    </w:lvl>
  </w:abstractNum>
  <w:abstractNum w:abstractNumId="6">
    <w:nsid w:val="00000408"/>
    <w:multiLevelType w:val="multilevel"/>
    <w:tmpl w:val="0000088B"/>
    <w:lvl w:ilvl="0">
      <w:start w:val="5"/>
      <w:numFmt w:val="decimal"/>
      <w:lvlText w:val="%1."/>
      <w:lvlJc w:val="left"/>
      <w:pPr>
        <w:ind w:left="120" w:hanging="294"/>
      </w:pPr>
      <w:rPr>
        <w:rFonts w:ascii="Bookman Old Style" w:hAnsi="Bookman Old Style" w:cs="Bookman Old Style"/>
        <w:b/>
        <w:bCs/>
        <w:color w:val="365F91"/>
        <w:spacing w:val="-1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20" w:hanging="414"/>
      </w:pPr>
      <w:rPr>
        <w:rFonts w:ascii="Bookman Old Style" w:hAnsi="Bookman Old Style" w:cs="Bookman Old Style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1197" w:hanging="414"/>
      </w:pPr>
    </w:lvl>
    <w:lvl w:ilvl="3">
      <w:numFmt w:val="bullet"/>
      <w:lvlText w:val="•"/>
      <w:lvlJc w:val="left"/>
      <w:pPr>
        <w:ind w:left="2275" w:hanging="414"/>
      </w:pPr>
    </w:lvl>
    <w:lvl w:ilvl="4">
      <w:numFmt w:val="bullet"/>
      <w:lvlText w:val="•"/>
      <w:lvlJc w:val="left"/>
      <w:pPr>
        <w:ind w:left="3353" w:hanging="414"/>
      </w:pPr>
    </w:lvl>
    <w:lvl w:ilvl="5">
      <w:numFmt w:val="bullet"/>
      <w:lvlText w:val="•"/>
      <w:lvlJc w:val="left"/>
      <w:pPr>
        <w:ind w:left="4431" w:hanging="414"/>
      </w:pPr>
    </w:lvl>
    <w:lvl w:ilvl="6">
      <w:numFmt w:val="bullet"/>
      <w:lvlText w:val="•"/>
      <w:lvlJc w:val="left"/>
      <w:pPr>
        <w:ind w:left="5508" w:hanging="414"/>
      </w:pPr>
    </w:lvl>
    <w:lvl w:ilvl="7">
      <w:numFmt w:val="bullet"/>
      <w:lvlText w:val="•"/>
      <w:lvlJc w:val="left"/>
      <w:pPr>
        <w:ind w:left="6586" w:hanging="414"/>
      </w:pPr>
    </w:lvl>
    <w:lvl w:ilvl="8">
      <w:numFmt w:val="bullet"/>
      <w:lvlText w:val="•"/>
      <w:lvlJc w:val="left"/>
      <w:pPr>
        <w:ind w:left="7664" w:hanging="414"/>
      </w:pPr>
    </w:lvl>
  </w:abstractNum>
  <w:abstractNum w:abstractNumId="7">
    <w:nsid w:val="00000409"/>
    <w:multiLevelType w:val="multilevel"/>
    <w:tmpl w:val="0000088C"/>
    <w:lvl w:ilvl="0">
      <w:start w:val="1"/>
      <w:numFmt w:val="lowerLetter"/>
      <w:lvlText w:val="%1)"/>
      <w:lvlJc w:val="left"/>
      <w:pPr>
        <w:ind w:left="120" w:hanging="284"/>
      </w:pPr>
      <w:rPr>
        <w:rFonts w:ascii="Bookman Old Style" w:hAnsi="Bookman Old Style" w:cs="Bookman Old Style"/>
        <w:b w:val="0"/>
        <w:bCs w:val="0"/>
        <w:w w:val="99"/>
        <w:sz w:val="22"/>
        <w:szCs w:val="22"/>
      </w:rPr>
    </w:lvl>
    <w:lvl w:ilvl="1">
      <w:start w:val="1"/>
      <w:numFmt w:val="decimal"/>
      <w:lvlText w:val="%2)"/>
      <w:lvlJc w:val="left"/>
      <w:pPr>
        <w:ind w:left="120" w:hanging="304"/>
      </w:pPr>
      <w:rPr>
        <w:rFonts w:ascii="Bookman Old Style" w:hAnsi="Bookman Old Style" w:cs="Bookman Old Style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1197" w:hanging="304"/>
      </w:pPr>
    </w:lvl>
    <w:lvl w:ilvl="3">
      <w:numFmt w:val="bullet"/>
      <w:lvlText w:val="•"/>
      <w:lvlJc w:val="left"/>
      <w:pPr>
        <w:ind w:left="2275" w:hanging="304"/>
      </w:pPr>
    </w:lvl>
    <w:lvl w:ilvl="4">
      <w:numFmt w:val="bullet"/>
      <w:lvlText w:val="•"/>
      <w:lvlJc w:val="left"/>
      <w:pPr>
        <w:ind w:left="3353" w:hanging="304"/>
      </w:pPr>
    </w:lvl>
    <w:lvl w:ilvl="5">
      <w:numFmt w:val="bullet"/>
      <w:lvlText w:val="•"/>
      <w:lvlJc w:val="left"/>
      <w:pPr>
        <w:ind w:left="4431" w:hanging="304"/>
      </w:pPr>
    </w:lvl>
    <w:lvl w:ilvl="6">
      <w:numFmt w:val="bullet"/>
      <w:lvlText w:val="•"/>
      <w:lvlJc w:val="left"/>
      <w:pPr>
        <w:ind w:left="5508" w:hanging="304"/>
      </w:pPr>
    </w:lvl>
    <w:lvl w:ilvl="7">
      <w:numFmt w:val="bullet"/>
      <w:lvlText w:val="•"/>
      <w:lvlJc w:val="left"/>
      <w:pPr>
        <w:ind w:left="6586" w:hanging="304"/>
      </w:pPr>
    </w:lvl>
    <w:lvl w:ilvl="8">
      <w:numFmt w:val="bullet"/>
      <w:lvlText w:val="•"/>
      <w:lvlJc w:val="left"/>
      <w:pPr>
        <w:ind w:left="7664" w:hanging="304"/>
      </w:pPr>
    </w:lvl>
  </w:abstractNum>
  <w:abstractNum w:abstractNumId="8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left="120" w:hanging="278"/>
      </w:pPr>
      <w:rPr>
        <w:rFonts w:ascii="Bookman Old Style" w:hAnsi="Bookman Old Style" w:cs="Bookman Old Style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090" w:hanging="278"/>
      </w:pPr>
    </w:lvl>
    <w:lvl w:ilvl="2">
      <w:numFmt w:val="bullet"/>
      <w:lvlText w:val="•"/>
      <w:lvlJc w:val="left"/>
      <w:pPr>
        <w:ind w:left="2060" w:hanging="278"/>
      </w:pPr>
    </w:lvl>
    <w:lvl w:ilvl="3">
      <w:numFmt w:val="bullet"/>
      <w:lvlText w:val="•"/>
      <w:lvlJc w:val="left"/>
      <w:pPr>
        <w:ind w:left="3030" w:hanging="278"/>
      </w:pPr>
    </w:lvl>
    <w:lvl w:ilvl="4">
      <w:numFmt w:val="bullet"/>
      <w:lvlText w:val="•"/>
      <w:lvlJc w:val="left"/>
      <w:pPr>
        <w:ind w:left="4000" w:hanging="278"/>
      </w:pPr>
    </w:lvl>
    <w:lvl w:ilvl="5">
      <w:numFmt w:val="bullet"/>
      <w:lvlText w:val="•"/>
      <w:lvlJc w:val="left"/>
      <w:pPr>
        <w:ind w:left="4970" w:hanging="278"/>
      </w:pPr>
    </w:lvl>
    <w:lvl w:ilvl="6">
      <w:numFmt w:val="bullet"/>
      <w:lvlText w:val="•"/>
      <w:lvlJc w:val="left"/>
      <w:pPr>
        <w:ind w:left="5940" w:hanging="278"/>
      </w:pPr>
    </w:lvl>
    <w:lvl w:ilvl="7">
      <w:numFmt w:val="bullet"/>
      <w:lvlText w:val="•"/>
      <w:lvlJc w:val="left"/>
      <w:pPr>
        <w:ind w:left="6910" w:hanging="278"/>
      </w:pPr>
    </w:lvl>
    <w:lvl w:ilvl="8">
      <w:numFmt w:val="bullet"/>
      <w:lvlText w:val="•"/>
      <w:lvlJc w:val="left"/>
      <w:pPr>
        <w:ind w:left="7880" w:hanging="278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410" w:hanging="291"/>
      </w:pPr>
      <w:rPr>
        <w:rFonts w:ascii="Bookman Old Style" w:hAnsi="Bookman Old Style" w:cs="Bookman Old Style"/>
        <w:b/>
        <w:bCs/>
        <w:spacing w:val="-1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20" w:hanging="265"/>
      </w:pPr>
      <w:rPr>
        <w:rFonts w:ascii="Bookman Old Style" w:hAnsi="Bookman Old Style" w:cs="Bookman Old Style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410" w:hanging="265"/>
      </w:pPr>
    </w:lvl>
    <w:lvl w:ilvl="3">
      <w:numFmt w:val="bullet"/>
      <w:lvlText w:val="•"/>
      <w:lvlJc w:val="left"/>
      <w:pPr>
        <w:ind w:left="1586" w:hanging="265"/>
      </w:pPr>
    </w:lvl>
    <w:lvl w:ilvl="4">
      <w:numFmt w:val="bullet"/>
      <w:lvlText w:val="•"/>
      <w:lvlJc w:val="left"/>
      <w:pPr>
        <w:ind w:left="2762" w:hanging="265"/>
      </w:pPr>
    </w:lvl>
    <w:lvl w:ilvl="5">
      <w:numFmt w:val="bullet"/>
      <w:lvlText w:val="•"/>
      <w:lvlJc w:val="left"/>
      <w:pPr>
        <w:ind w:left="3938" w:hanging="265"/>
      </w:pPr>
    </w:lvl>
    <w:lvl w:ilvl="6">
      <w:numFmt w:val="bullet"/>
      <w:lvlText w:val="•"/>
      <w:lvlJc w:val="left"/>
      <w:pPr>
        <w:ind w:left="5115" w:hanging="265"/>
      </w:pPr>
    </w:lvl>
    <w:lvl w:ilvl="7">
      <w:numFmt w:val="bullet"/>
      <w:lvlText w:val="•"/>
      <w:lvlJc w:val="left"/>
      <w:pPr>
        <w:ind w:left="6291" w:hanging="265"/>
      </w:pPr>
    </w:lvl>
    <w:lvl w:ilvl="8">
      <w:numFmt w:val="bullet"/>
      <w:lvlText w:val="•"/>
      <w:lvlJc w:val="left"/>
      <w:pPr>
        <w:ind w:left="7467" w:hanging="265"/>
      </w:pPr>
    </w:lvl>
  </w:abstractNum>
  <w:abstractNum w:abstractNumId="10">
    <w:nsid w:val="0000040C"/>
    <w:multiLevelType w:val="multilevel"/>
    <w:tmpl w:val="0000088F"/>
    <w:lvl w:ilvl="0">
      <w:start w:val="3"/>
      <w:numFmt w:val="decimal"/>
      <w:lvlText w:val="%1)"/>
      <w:lvlJc w:val="left"/>
      <w:pPr>
        <w:ind w:left="120" w:hanging="306"/>
      </w:pPr>
      <w:rPr>
        <w:rFonts w:ascii="Bookman Old Style" w:hAnsi="Bookman Old Style" w:cs="Bookman Old Style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090" w:hanging="306"/>
      </w:pPr>
    </w:lvl>
    <w:lvl w:ilvl="2">
      <w:numFmt w:val="bullet"/>
      <w:lvlText w:val="•"/>
      <w:lvlJc w:val="left"/>
      <w:pPr>
        <w:ind w:left="2060" w:hanging="306"/>
      </w:pPr>
    </w:lvl>
    <w:lvl w:ilvl="3">
      <w:numFmt w:val="bullet"/>
      <w:lvlText w:val="•"/>
      <w:lvlJc w:val="left"/>
      <w:pPr>
        <w:ind w:left="3030" w:hanging="306"/>
      </w:pPr>
    </w:lvl>
    <w:lvl w:ilvl="4">
      <w:numFmt w:val="bullet"/>
      <w:lvlText w:val="•"/>
      <w:lvlJc w:val="left"/>
      <w:pPr>
        <w:ind w:left="4000" w:hanging="306"/>
      </w:pPr>
    </w:lvl>
    <w:lvl w:ilvl="5">
      <w:numFmt w:val="bullet"/>
      <w:lvlText w:val="•"/>
      <w:lvlJc w:val="left"/>
      <w:pPr>
        <w:ind w:left="4970" w:hanging="306"/>
      </w:pPr>
    </w:lvl>
    <w:lvl w:ilvl="6">
      <w:numFmt w:val="bullet"/>
      <w:lvlText w:val="•"/>
      <w:lvlJc w:val="left"/>
      <w:pPr>
        <w:ind w:left="5940" w:hanging="306"/>
      </w:pPr>
    </w:lvl>
    <w:lvl w:ilvl="7">
      <w:numFmt w:val="bullet"/>
      <w:lvlText w:val="•"/>
      <w:lvlJc w:val="left"/>
      <w:pPr>
        <w:ind w:left="6910" w:hanging="306"/>
      </w:pPr>
    </w:lvl>
    <w:lvl w:ilvl="8">
      <w:numFmt w:val="bullet"/>
      <w:lvlText w:val="•"/>
      <w:lvlJc w:val="left"/>
      <w:pPr>
        <w:ind w:left="7880" w:hanging="306"/>
      </w:pPr>
    </w:lvl>
  </w:abstractNum>
  <w:abstractNum w:abstractNumId="11">
    <w:nsid w:val="0000040D"/>
    <w:multiLevelType w:val="multilevel"/>
    <w:tmpl w:val="00000890"/>
    <w:lvl w:ilvl="0">
      <w:start w:val="1"/>
      <w:numFmt w:val="upperRoman"/>
      <w:lvlText w:val="%1)"/>
      <w:lvlJc w:val="left"/>
      <w:pPr>
        <w:ind w:left="119" w:hanging="234"/>
      </w:pPr>
      <w:rPr>
        <w:rFonts w:ascii="Bookman Old Style" w:hAnsi="Bookman Old Style" w:cs="Bookman Old Style"/>
        <w:b/>
        <w:bCs/>
        <w:spacing w:val="-1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9" w:hanging="269"/>
      </w:pPr>
      <w:rPr>
        <w:rFonts w:ascii="Bookman Old Style" w:hAnsi="Bookman Old Style" w:cs="Bookman Old Style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488" w:hanging="269"/>
      </w:pPr>
    </w:lvl>
    <w:lvl w:ilvl="3">
      <w:numFmt w:val="bullet"/>
      <w:lvlText w:val="•"/>
      <w:lvlJc w:val="left"/>
      <w:pPr>
        <w:ind w:left="1654" w:hanging="269"/>
      </w:pPr>
    </w:lvl>
    <w:lvl w:ilvl="4">
      <w:numFmt w:val="bullet"/>
      <w:lvlText w:val="•"/>
      <w:lvlJc w:val="left"/>
      <w:pPr>
        <w:ind w:left="2821" w:hanging="269"/>
      </w:pPr>
    </w:lvl>
    <w:lvl w:ilvl="5">
      <w:numFmt w:val="bullet"/>
      <w:lvlText w:val="•"/>
      <w:lvlJc w:val="left"/>
      <w:pPr>
        <w:ind w:left="3987" w:hanging="269"/>
      </w:pPr>
    </w:lvl>
    <w:lvl w:ilvl="6">
      <w:numFmt w:val="bullet"/>
      <w:lvlText w:val="•"/>
      <w:lvlJc w:val="left"/>
      <w:pPr>
        <w:ind w:left="5154" w:hanging="269"/>
      </w:pPr>
    </w:lvl>
    <w:lvl w:ilvl="7">
      <w:numFmt w:val="bullet"/>
      <w:lvlText w:val="•"/>
      <w:lvlJc w:val="left"/>
      <w:pPr>
        <w:ind w:left="6320" w:hanging="269"/>
      </w:pPr>
    </w:lvl>
    <w:lvl w:ilvl="8">
      <w:numFmt w:val="bullet"/>
      <w:lvlText w:val="•"/>
      <w:lvlJc w:val="left"/>
      <w:pPr>
        <w:ind w:left="7487" w:hanging="269"/>
      </w:pPr>
    </w:lvl>
  </w:abstractNum>
  <w:abstractNum w:abstractNumId="12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120" w:hanging="350"/>
      </w:pPr>
      <w:rPr>
        <w:rFonts w:ascii="Bookman Old Style" w:hAnsi="Bookman Old Style" w:cs="Bookman Old Style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090" w:hanging="350"/>
      </w:pPr>
    </w:lvl>
    <w:lvl w:ilvl="2">
      <w:numFmt w:val="bullet"/>
      <w:lvlText w:val="•"/>
      <w:lvlJc w:val="left"/>
      <w:pPr>
        <w:ind w:left="2060" w:hanging="350"/>
      </w:pPr>
    </w:lvl>
    <w:lvl w:ilvl="3">
      <w:numFmt w:val="bullet"/>
      <w:lvlText w:val="•"/>
      <w:lvlJc w:val="left"/>
      <w:pPr>
        <w:ind w:left="3030" w:hanging="350"/>
      </w:pPr>
    </w:lvl>
    <w:lvl w:ilvl="4">
      <w:numFmt w:val="bullet"/>
      <w:lvlText w:val="•"/>
      <w:lvlJc w:val="left"/>
      <w:pPr>
        <w:ind w:left="4000" w:hanging="350"/>
      </w:pPr>
    </w:lvl>
    <w:lvl w:ilvl="5">
      <w:numFmt w:val="bullet"/>
      <w:lvlText w:val="•"/>
      <w:lvlJc w:val="left"/>
      <w:pPr>
        <w:ind w:left="4970" w:hanging="350"/>
      </w:pPr>
    </w:lvl>
    <w:lvl w:ilvl="6">
      <w:numFmt w:val="bullet"/>
      <w:lvlText w:val="•"/>
      <w:lvlJc w:val="left"/>
      <w:pPr>
        <w:ind w:left="5940" w:hanging="350"/>
      </w:pPr>
    </w:lvl>
    <w:lvl w:ilvl="7">
      <w:numFmt w:val="bullet"/>
      <w:lvlText w:val="•"/>
      <w:lvlJc w:val="left"/>
      <w:pPr>
        <w:ind w:left="6910" w:hanging="350"/>
      </w:pPr>
    </w:lvl>
    <w:lvl w:ilvl="8">
      <w:numFmt w:val="bullet"/>
      <w:lvlText w:val="•"/>
      <w:lvlJc w:val="left"/>
      <w:pPr>
        <w:ind w:left="7880" w:hanging="350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119" w:hanging="374"/>
      </w:pPr>
      <w:rPr>
        <w:rFonts w:ascii="Bookman Old Style" w:hAnsi="Bookman Old Style" w:cs="Bookman Old Style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089" w:hanging="374"/>
      </w:pPr>
    </w:lvl>
    <w:lvl w:ilvl="2">
      <w:numFmt w:val="bullet"/>
      <w:lvlText w:val="•"/>
      <w:lvlJc w:val="left"/>
      <w:pPr>
        <w:ind w:left="2059" w:hanging="374"/>
      </w:pPr>
    </w:lvl>
    <w:lvl w:ilvl="3">
      <w:numFmt w:val="bullet"/>
      <w:lvlText w:val="•"/>
      <w:lvlJc w:val="left"/>
      <w:pPr>
        <w:ind w:left="3029" w:hanging="374"/>
      </w:pPr>
    </w:lvl>
    <w:lvl w:ilvl="4">
      <w:numFmt w:val="bullet"/>
      <w:lvlText w:val="•"/>
      <w:lvlJc w:val="left"/>
      <w:pPr>
        <w:ind w:left="3999" w:hanging="374"/>
      </w:pPr>
    </w:lvl>
    <w:lvl w:ilvl="5">
      <w:numFmt w:val="bullet"/>
      <w:lvlText w:val="•"/>
      <w:lvlJc w:val="left"/>
      <w:pPr>
        <w:ind w:left="4969" w:hanging="374"/>
      </w:pPr>
    </w:lvl>
    <w:lvl w:ilvl="6">
      <w:numFmt w:val="bullet"/>
      <w:lvlText w:val="•"/>
      <w:lvlJc w:val="left"/>
      <w:pPr>
        <w:ind w:left="5940" w:hanging="374"/>
      </w:pPr>
    </w:lvl>
    <w:lvl w:ilvl="7">
      <w:numFmt w:val="bullet"/>
      <w:lvlText w:val="•"/>
      <w:lvlJc w:val="left"/>
      <w:pPr>
        <w:ind w:left="6910" w:hanging="374"/>
      </w:pPr>
    </w:lvl>
    <w:lvl w:ilvl="8">
      <w:numFmt w:val="bullet"/>
      <w:lvlText w:val="•"/>
      <w:lvlJc w:val="left"/>
      <w:pPr>
        <w:ind w:left="7880" w:hanging="374"/>
      </w:pPr>
    </w:lvl>
  </w:abstractNum>
  <w:abstractNum w:abstractNumId="14">
    <w:nsid w:val="00000410"/>
    <w:multiLevelType w:val="multilevel"/>
    <w:tmpl w:val="00000893"/>
    <w:lvl w:ilvl="0">
      <w:start w:val="6"/>
      <w:numFmt w:val="decimal"/>
      <w:lvlText w:val="%1."/>
      <w:lvlJc w:val="left"/>
      <w:pPr>
        <w:ind w:left="120" w:hanging="352"/>
      </w:pPr>
      <w:rPr>
        <w:rFonts w:ascii="Bookman Old Style" w:hAnsi="Bookman Old Style" w:cs="Bookman Old Style"/>
        <w:b/>
        <w:bCs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090" w:hanging="352"/>
      </w:pPr>
    </w:lvl>
    <w:lvl w:ilvl="2">
      <w:numFmt w:val="bullet"/>
      <w:lvlText w:val="•"/>
      <w:lvlJc w:val="left"/>
      <w:pPr>
        <w:ind w:left="2060" w:hanging="352"/>
      </w:pPr>
    </w:lvl>
    <w:lvl w:ilvl="3">
      <w:numFmt w:val="bullet"/>
      <w:lvlText w:val="•"/>
      <w:lvlJc w:val="left"/>
      <w:pPr>
        <w:ind w:left="3030" w:hanging="352"/>
      </w:pPr>
    </w:lvl>
    <w:lvl w:ilvl="4">
      <w:numFmt w:val="bullet"/>
      <w:lvlText w:val="•"/>
      <w:lvlJc w:val="left"/>
      <w:pPr>
        <w:ind w:left="4000" w:hanging="352"/>
      </w:pPr>
    </w:lvl>
    <w:lvl w:ilvl="5">
      <w:numFmt w:val="bullet"/>
      <w:lvlText w:val="•"/>
      <w:lvlJc w:val="left"/>
      <w:pPr>
        <w:ind w:left="4970" w:hanging="352"/>
      </w:pPr>
    </w:lvl>
    <w:lvl w:ilvl="6">
      <w:numFmt w:val="bullet"/>
      <w:lvlText w:val="•"/>
      <w:lvlJc w:val="left"/>
      <w:pPr>
        <w:ind w:left="5940" w:hanging="352"/>
      </w:pPr>
    </w:lvl>
    <w:lvl w:ilvl="7">
      <w:numFmt w:val="bullet"/>
      <w:lvlText w:val="•"/>
      <w:lvlJc w:val="left"/>
      <w:pPr>
        <w:ind w:left="6910" w:hanging="352"/>
      </w:pPr>
    </w:lvl>
    <w:lvl w:ilvl="8">
      <w:numFmt w:val="bullet"/>
      <w:lvlText w:val="•"/>
      <w:lvlJc w:val="left"/>
      <w:pPr>
        <w:ind w:left="7880" w:hanging="352"/>
      </w:pPr>
    </w:lvl>
  </w:abstractNum>
  <w:abstractNum w:abstractNumId="15">
    <w:nsid w:val="00000411"/>
    <w:multiLevelType w:val="multilevel"/>
    <w:tmpl w:val="00000894"/>
    <w:lvl w:ilvl="0">
      <w:start w:val="11"/>
      <w:numFmt w:val="decimal"/>
      <w:lvlText w:val="%1."/>
      <w:lvlJc w:val="left"/>
      <w:pPr>
        <w:ind w:left="120" w:hanging="534"/>
      </w:pPr>
      <w:rPr>
        <w:rFonts w:ascii="Bookman Old Style" w:hAnsi="Bookman Old Style" w:cs="Bookman Old Style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090" w:hanging="534"/>
      </w:pPr>
    </w:lvl>
    <w:lvl w:ilvl="2">
      <w:numFmt w:val="bullet"/>
      <w:lvlText w:val="•"/>
      <w:lvlJc w:val="left"/>
      <w:pPr>
        <w:ind w:left="2060" w:hanging="534"/>
      </w:pPr>
    </w:lvl>
    <w:lvl w:ilvl="3">
      <w:numFmt w:val="bullet"/>
      <w:lvlText w:val="•"/>
      <w:lvlJc w:val="left"/>
      <w:pPr>
        <w:ind w:left="3030" w:hanging="534"/>
      </w:pPr>
    </w:lvl>
    <w:lvl w:ilvl="4">
      <w:numFmt w:val="bullet"/>
      <w:lvlText w:val="•"/>
      <w:lvlJc w:val="left"/>
      <w:pPr>
        <w:ind w:left="4000" w:hanging="534"/>
      </w:pPr>
    </w:lvl>
    <w:lvl w:ilvl="5">
      <w:numFmt w:val="bullet"/>
      <w:lvlText w:val="•"/>
      <w:lvlJc w:val="left"/>
      <w:pPr>
        <w:ind w:left="4970" w:hanging="534"/>
      </w:pPr>
    </w:lvl>
    <w:lvl w:ilvl="6">
      <w:numFmt w:val="bullet"/>
      <w:lvlText w:val="•"/>
      <w:lvlJc w:val="left"/>
      <w:pPr>
        <w:ind w:left="5940" w:hanging="534"/>
      </w:pPr>
    </w:lvl>
    <w:lvl w:ilvl="7">
      <w:numFmt w:val="bullet"/>
      <w:lvlText w:val="•"/>
      <w:lvlJc w:val="left"/>
      <w:pPr>
        <w:ind w:left="6910" w:hanging="534"/>
      </w:pPr>
    </w:lvl>
    <w:lvl w:ilvl="8">
      <w:numFmt w:val="bullet"/>
      <w:lvlText w:val="•"/>
      <w:lvlJc w:val="left"/>
      <w:pPr>
        <w:ind w:left="7880" w:hanging="534"/>
      </w:pPr>
    </w:lvl>
  </w:abstractNum>
  <w:abstractNum w:abstractNumId="16">
    <w:nsid w:val="00000412"/>
    <w:multiLevelType w:val="multilevel"/>
    <w:tmpl w:val="00000895"/>
    <w:lvl w:ilvl="0">
      <w:start w:val="2"/>
      <w:numFmt w:val="lowerLetter"/>
      <w:lvlText w:val="%1)"/>
      <w:lvlJc w:val="left"/>
      <w:pPr>
        <w:ind w:left="120" w:hanging="291"/>
      </w:pPr>
      <w:rPr>
        <w:rFonts w:ascii="Bookman Old Style" w:hAnsi="Bookman Old Style" w:cs="Bookman Old Style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090" w:hanging="291"/>
      </w:pPr>
    </w:lvl>
    <w:lvl w:ilvl="2">
      <w:numFmt w:val="bullet"/>
      <w:lvlText w:val="•"/>
      <w:lvlJc w:val="left"/>
      <w:pPr>
        <w:ind w:left="2060" w:hanging="291"/>
      </w:pPr>
    </w:lvl>
    <w:lvl w:ilvl="3">
      <w:numFmt w:val="bullet"/>
      <w:lvlText w:val="•"/>
      <w:lvlJc w:val="left"/>
      <w:pPr>
        <w:ind w:left="3030" w:hanging="291"/>
      </w:pPr>
    </w:lvl>
    <w:lvl w:ilvl="4">
      <w:numFmt w:val="bullet"/>
      <w:lvlText w:val="•"/>
      <w:lvlJc w:val="left"/>
      <w:pPr>
        <w:ind w:left="4000" w:hanging="291"/>
      </w:pPr>
    </w:lvl>
    <w:lvl w:ilvl="5">
      <w:numFmt w:val="bullet"/>
      <w:lvlText w:val="•"/>
      <w:lvlJc w:val="left"/>
      <w:pPr>
        <w:ind w:left="4970" w:hanging="291"/>
      </w:pPr>
    </w:lvl>
    <w:lvl w:ilvl="6">
      <w:numFmt w:val="bullet"/>
      <w:lvlText w:val="•"/>
      <w:lvlJc w:val="left"/>
      <w:pPr>
        <w:ind w:left="5940" w:hanging="291"/>
      </w:pPr>
    </w:lvl>
    <w:lvl w:ilvl="7">
      <w:numFmt w:val="bullet"/>
      <w:lvlText w:val="•"/>
      <w:lvlJc w:val="left"/>
      <w:pPr>
        <w:ind w:left="6910" w:hanging="291"/>
      </w:pPr>
    </w:lvl>
    <w:lvl w:ilvl="8">
      <w:numFmt w:val="bullet"/>
      <w:lvlText w:val="•"/>
      <w:lvlJc w:val="left"/>
      <w:pPr>
        <w:ind w:left="7880" w:hanging="291"/>
      </w:pPr>
    </w:lvl>
  </w:abstractNum>
  <w:abstractNum w:abstractNumId="17">
    <w:nsid w:val="00000413"/>
    <w:multiLevelType w:val="multilevel"/>
    <w:tmpl w:val="00000896"/>
    <w:lvl w:ilvl="0">
      <w:start w:val="12"/>
      <w:numFmt w:val="lowerLetter"/>
      <w:lvlText w:val="%1)"/>
      <w:lvlJc w:val="left"/>
      <w:pPr>
        <w:ind w:left="120" w:hanging="208"/>
      </w:pPr>
      <w:rPr>
        <w:rFonts w:ascii="Bookman Old Style" w:hAnsi="Bookman Old Style" w:cs="Bookman Old Style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090" w:hanging="208"/>
      </w:pPr>
    </w:lvl>
    <w:lvl w:ilvl="2">
      <w:numFmt w:val="bullet"/>
      <w:lvlText w:val="•"/>
      <w:lvlJc w:val="left"/>
      <w:pPr>
        <w:ind w:left="2060" w:hanging="208"/>
      </w:pPr>
    </w:lvl>
    <w:lvl w:ilvl="3">
      <w:numFmt w:val="bullet"/>
      <w:lvlText w:val="•"/>
      <w:lvlJc w:val="left"/>
      <w:pPr>
        <w:ind w:left="3030" w:hanging="208"/>
      </w:pPr>
    </w:lvl>
    <w:lvl w:ilvl="4">
      <w:numFmt w:val="bullet"/>
      <w:lvlText w:val="•"/>
      <w:lvlJc w:val="left"/>
      <w:pPr>
        <w:ind w:left="4000" w:hanging="208"/>
      </w:pPr>
    </w:lvl>
    <w:lvl w:ilvl="5">
      <w:numFmt w:val="bullet"/>
      <w:lvlText w:val="•"/>
      <w:lvlJc w:val="left"/>
      <w:pPr>
        <w:ind w:left="4970" w:hanging="208"/>
      </w:pPr>
    </w:lvl>
    <w:lvl w:ilvl="6">
      <w:numFmt w:val="bullet"/>
      <w:lvlText w:val="•"/>
      <w:lvlJc w:val="left"/>
      <w:pPr>
        <w:ind w:left="5940" w:hanging="208"/>
      </w:pPr>
    </w:lvl>
    <w:lvl w:ilvl="7">
      <w:numFmt w:val="bullet"/>
      <w:lvlText w:val="•"/>
      <w:lvlJc w:val="left"/>
      <w:pPr>
        <w:ind w:left="6910" w:hanging="208"/>
      </w:pPr>
    </w:lvl>
    <w:lvl w:ilvl="8">
      <w:numFmt w:val="bullet"/>
      <w:lvlText w:val="•"/>
      <w:lvlJc w:val="left"/>
      <w:pPr>
        <w:ind w:left="7880" w:hanging="208"/>
      </w:pPr>
    </w:lvl>
  </w:abstractNum>
  <w:abstractNum w:abstractNumId="18">
    <w:nsid w:val="00000414"/>
    <w:multiLevelType w:val="multilevel"/>
    <w:tmpl w:val="00000897"/>
    <w:lvl w:ilvl="0">
      <w:start w:val="1"/>
      <w:numFmt w:val="lowerLetter"/>
      <w:lvlText w:val="%1)"/>
      <w:lvlJc w:val="left"/>
      <w:pPr>
        <w:ind w:left="100" w:hanging="294"/>
      </w:pPr>
      <w:rPr>
        <w:rFonts w:ascii="Bookman Old Style" w:hAnsi="Bookman Old Style" w:cs="Bookman Old Style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070" w:hanging="294"/>
      </w:pPr>
    </w:lvl>
    <w:lvl w:ilvl="2">
      <w:numFmt w:val="bullet"/>
      <w:lvlText w:val="•"/>
      <w:lvlJc w:val="left"/>
      <w:pPr>
        <w:ind w:left="2040" w:hanging="294"/>
      </w:pPr>
    </w:lvl>
    <w:lvl w:ilvl="3">
      <w:numFmt w:val="bullet"/>
      <w:lvlText w:val="•"/>
      <w:lvlJc w:val="left"/>
      <w:pPr>
        <w:ind w:left="3010" w:hanging="294"/>
      </w:pPr>
    </w:lvl>
    <w:lvl w:ilvl="4">
      <w:numFmt w:val="bullet"/>
      <w:lvlText w:val="•"/>
      <w:lvlJc w:val="left"/>
      <w:pPr>
        <w:ind w:left="3980" w:hanging="294"/>
      </w:pPr>
    </w:lvl>
    <w:lvl w:ilvl="5">
      <w:numFmt w:val="bullet"/>
      <w:lvlText w:val="•"/>
      <w:lvlJc w:val="left"/>
      <w:pPr>
        <w:ind w:left="4950" w:hanging="294"/>
      </w:pPr>
    </w:lvl>
    <w:lvl w:ilvl="6">
      <w:numFmt w:val="bullet"/>
      <w:lvlText w:val="•"/>
      <w:lvlJc w:val="left"/>
      <w:pPr>
        <w:ind w:left="5920" w:hanging="294"/>
      </w:pPr>
    </w:lvl>
    <w:lvl w:ilvl="7">
      <w:numFmt w:val="bullet"/>
      <w:lvlText w:val="•"/>
      <w:lvlJc w:val="left"/>
      <w:pPr>
        <w:ind w:left="6890" w:hanging="294"/>
      </w:pPr>
    </w:lvl>
    <w:lvl w:ilvl="8">
      <w:numFmt w:val="bullet"/>
      <w:lvlText w:val="•"/>
      <w:lvlJc w:val="left"/>
      <w:pPr>
        <w:ind w:left="7860" w:hanging="294"/>
      </w:pPr>
    </w:lvl>
  </w:abstractNum>
  <w:abstractNum w:abstractNumId="19">
    <w:nsid w:val="00000415"/>
    <w:multiLevelType w:val="multilevel"/>
    <w:tmpl w:val="00000898"/>
    <w:lvl w:ilvl="0">
      <w:start w:val="1"/>
      <w:numFmt w:val="lowerLetter"/>
      <w:lvlText w:val="%1)"/>
      <w:lvlJc w:val="left"/>
      <w:pPr>
        <w:ind w:left="100" w:hanging="323"/>
      </w:pPr>
      <w:rPr>
        <w:rFonts w:ascii="Bookman Old Style" w:hAnsi="Bookman Old Style" w:cs="Bookman Old Style"/>
        <w:b/>
        <w:bCs/>
        <w:i/>
        <w:iCs/>
        <w:w w:val="99"/>
        <w:sz w:val="22"/>
        <w:szCs w:val="22"/>
      </w:rPr>
    </w:lvl>
    <w:lvl w:ilvl="1">
      <w:numFmt w:val="bullet"/>
      <w:lvlText w:val="•"/>
      <w:lvlJc w:val="left"/>
      <w:pPr>
        <w:ind w:left="1070" w:hanging="323"/>
      </w:pPr>
    </w:lvl>
    <w:lvl w:ilvl="2">
      <w:numFmt w:val="bullet"/>
      <w:lvlText w:val="•"/>
      <w:lvlJc w:val="left"/>
      <w:pPr>
        <w:ind w:left="2040" w:hanging="323"/>
      </w:pPr>
    </w:lvl>
    <w:lvl w:ilvl="3">
      <w:numFmt w:val="bullet"/>
      <w:lvlText w:val="•"/>
      <w:lvlJc w:val="left"/>
      <w:pPr>
        <w:ind w:left="3010" w:hanging="323"/>
      </w:pPr>
    </w:lvl>
    <w:lvl w:ilvl="4">
      <w:numFmt w:val="bullet"/>
      <w:lvlText w:val="•"/>
      <w:lvlJc w:val="left"/>
      <w:pPr>
        <w:ind w:left="3980" w:hanging="323"/>
      </w:pPr>
    </w:lvl>
    <w:lvl w:ilvl="5">
      <w:numFmt w:val="bullet"/>
      <w:lvlText w:val="•"/>
      <w:lvlJc w:val="left"/>
      <w:pPr>
        <w:ind w:left="4950" w:hanging="323"/>
      </w:pPr>
    </w:lvl>
    <w:lvl w:ilvl="6">
      <w:numFmt w:val="bullet"/>
      <w:lvlText w:val="•"/>
      <w:lvlJc w:val="left"/>
      <w:pPr>
        <w:ind w:left="5920" w:hanging="323"/>
      </w:pPr>
    </w:lvl>
    <w:lvl w:ilvl="7">
      <w:numFmt w:val="bullet"/>
      <w:lvlText w:val="•"/>
      <w:lvlJc w:val="left"/>
      <w:pPr>
        <w:ind w:left="6890" w:hanging="323"/>
      </w:pPr>
    </w:lvl>
    <w:lvl w:ilvl="8">
      <w:numFmt w:val="bullet"/>
      <w:lvlText w:val="•"/>
      <w:lvlJc w:val="left"/>
      <w:pPr>
        <w:ind w:left="7860" w:hanging="323"/>
      </w:pPr>
    </w:lvl>
  </w:abstractNum>
  <w:abstractNum w:abstractNumId="2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100" w:hanging="317"/>
      </w:pPr>
      <w:rPr>
        <w:rFonts w:ascii="Bookman Old Style" w:hAnsi="Bookman Old Style" w:cs="Bookman Old Style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070" w:hanging="317"/>
      </w:pPr>
    </w:lvl>
    <w:lvl w:ilvl="2">
      <w:numFmt w:val="bullet"/>
      <w:lvlText w:val="•"/>
      <w:lvlJc w:val="left"/>
      <w:pPr>
        <w:ind w:left="2040" w:hanging="317"/>
      </w:pPr>
    </w:lvl>
    <w:lvl w:ilvl="3">
      <w:numFmt w:val="bullet"/>
      <w:lvlText w:val="•"/>
      <w:lvlJc w:val="left"/>
      <w:pPr>
        <w:ind w:left="3010" w:hanging="317"/>
      </w:pPr>
    </w:lvl>
    <w:lvl w:ilvl="4">
      <w:numFmt w:val="bullet"/>
      <w:lvlText w:val="•"/>
      <w:lvlJc w:val="left"/>
      <w:pPr>
        <w:ind w:left="3980" w:hanging="317"/>
      </w:pPr>
    </w:lvl>
    <w:lvl w:ilvl="5">
      <w:numFmt w:val="bullet"/>
      <w:lvlText w:val="•"/>
      <w:lvlJc w:val="left"/>
      <w:pPr>
        <w:ind w:left="4950" w:hanging="317"/>
      </w:pPr>
    </w:lvl>
    <w:lvl w:ilvl="6">
      <w:numFmt w:val="bullet"/>
      <w:lvlText w:val="•"/>
      <w:lvlJc w:val="left"/>
      <w:pPr>
        <w:ind w:left="5920" w:hanging="317"/>
      </w:pPr>
    </w:lvl>
    <w:lvl w:ilvl="7">
      <w:numFmt w:val="bullet"/>
      <w:lvlText w:val="•"/>
      <w:lvlJc w:val="left"/>
      <w:pPr>
        <w:ind w:left="6890" w:hanging="317"/>
      </w:pPr>
    </w:lvl>
    <w:lvl w:ilvl="8">
      <w:numFmt w:val="bullet"/>
      <w:lvlText w:val="•"/>
      <w:lvlJc w:val="left"/>
      <w:pPr>
        <w:ind w:left="7860" w:hanging="317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120" w:hanging="317"/>
      </w:pPr>
      <w:rPr>
        <w:rFonts w:ascii="Bookman Old Style" w:hAnsi="Bookman Old Style" w:cs="Bookman Old Style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090" w:hanging="317"/>
      </w:pPr>
    </w:lvl>
    <w:lvl w:ilvl="2">
      <w:numFmt w:val="bullet"/>
      <w:lvlText w:val="•"/>
      <w:lvlJc w:val="left"/>
      <w:pPr>
        <w:ind w:left="2060" w:hanging="317"/>
      </w:pPr>
    </w:lvl>
    <w:lvl w:ilvl="3">
      <w:numFmt w:val="bullet"/>
      <w:lvlText w:val="•"/>
      <w:lvlJc w:val="left"/>
      <w:pPr>
        <w:ind w:left="3030" w:hanging="317"/>
      </w:pPr>
    </w:lvl>
    <w:lvl w:ilvl="4">
      <w:numFmt w:val="bullet"/>
      <w:lvlText w:val="•"/>
      <w:lvlJc w:val="left"/>
      <w:pPr>
        <w:ind w:left="4000" w:hanging="317"/>
      </w:pPr>
    </w:lvl>
    <w:lvl w:ilvl="5">
      <w:numFmt w:val="bullet"/>
      <w:lvlText w:val="•"/>
      <w:lvlJc w:val="left"/>
      <w:pPr>
        <w:ind w:left="4970" w:hanging="317"/>
      </w:pPr>
    </w:lvl>
    <w:lvl w:ilvl="6">
      <w:numFmt w:val="bullet"/>
      <w:lvlText w:val="•"/>
      <w:lvlJc w:val="left"/>
      <w:pPr>
        <w:ind w:left="5940" w:hanging="317"/>
      </w:pPr>
    </w:lvl>
    <w:lvl w:ilvl="7">
      <w:numFmt w:val="bullet"/>
      <w:lvlText w:val="•"/>
      <w:lvlJc w:val="left"/>
      <w:pPr>
        <w:ind w:left="6910" w:hanging="317"/>
      </w:pPr>
    </w:lvl>
    <w:lvl w:ilvl="8">
      <w:numFmt w:val="bullet"/>
      <w:lvlText w:val="•"/>
      <w:lvlJc w:val="left"/>
      <w:pPr>
        <w:ind w:left="7880" w:hanging="317"/>
      </w:pPr>
    </w:lvl>
  </w:abstractNum>
  <w:abstractNum w:abstractNumId="22">
    <w:nsid w:val="00000418"/>
    <w:multiLevelType w:val="multilevel"/>
    <w:tmpl w:val="0000089B"/>
    <w:lvl w:ilvl="0">
      <w:start w:val="4"/>
      <w:numFmt w:val="lowerLetter"/>
      <w:lvlText w:val="%1)"/>
      <w:lvlJc w:val="left"/>
      <w:pPr>
        <w:ind w:left="120" w:hanging="303"/>
      </w:pPr>
      <w:rPr>
        <w:rFonts w:ascii="Bookman Old Style" w:hAnsi="Bookman Old Style" w:cs="Bookman Old Style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090" w:hanging="303"/>
      </w:pPr>
    </w:lvl>
    <w:lvl w:ilvl="2">
      <w:numFmt w:val="bullet"/>
      <w:lvlText w:val="•"/>
      <w:lvlJc w:val="left"/>
      <w:pPr>
        <w:ind w:left="2060" w:hanging="303"/>
      </w:pPr>
    </w:lvl>
    <w:lvl w:ilvl="3">
      <w:numFmt w:val="bullet"/>
      <w:lvlText w:val="•"/>
      <w:lvlJc w:val="left"/>
      <w:pPr>
        <w:ind w:left="3030" w:hanging="303"/>
      </w:pPr>
    </w:lvl>
    <w:lvl w:ilvl="4">
      <w:numFmt w:val="bullet"/>
      <w:lvlText w:val="•"/>
      <w:lvlJc w:val="left"/>
      <w:pPr>
        <w:ind w:left="4000" w:hanging="303"/>
      </w:pPr>
    </w:lvl>
    <w:lvl w:ilvl="5">
      <w:numFmt w:val="bullet"/>
      <w:lvlText w:val="•"/>
      <w:lvlJc w:val="left"/>
      <w:pPr>
        <w:ind w:left="4970" w:hanging="303"/>
      </w:pPr>
    </w:lvl>
    <w:lvl w:ilvl="6">
      <w:numFmt w:val="bullet"/>
      <w:lvlText w:val="•"/>
      <w:lvlJc w:val="left"/>
      <w:pPr>
        <w:ind w:left="5940" w:hanging="303"/>
      </w:pPr>
    </w:lvl>
    <w:lvl w:ilvl="7">
      <w:numFmt w:val="bullet"/>
      <w:lvlText w:val="•"/>
      <w:lvlJc w:val="left"/>
      <w:pPr>
        <w:ind w:left="6910" w:hanging="303"/>
      </w:pPr>
    </w:lvl>
    <w:lvl w:ilvl="8">
      <w:numFmt w:val="bullet"/>
      <w:lvlText w:val="•"/>
      <w:lvlJc w:val="left"/>
      <w:pPr>
        <w:ind w:left="7880" w:hanging="303"/>
      </w:pPr>
    </w:lvl>
  </w:abstractNum>
  <w:abstractNum w:abstractNumId="23">
    <w:nsid w:val="00000419"/>
    <w:multiLevelType w:val="multilevel"/>
    <w:tmpl w:val="A2E841F0"/>
    <w:lvl w:ilvl="0">
      <w:start w:val="11"/>
      <w:numFmt w:val="decimal"/>
      <w:lvlText w:val="%1."/>
      <w:lvlJc w:val="left"/>
      <w:pPr>
        <w:ind w:left="558" w:hanging="439"/>
      </w:pPr>
      <w:rPr>
        <w:rFonts w:ascii="Bookman Old Style" w:hAnsi="Bookman Old Style" w:cs="Bookman Old Style"/>
        <w:b/>
        <w:bCs/>
        <w:color w:val="auto"/>
        <w:spacing w:val="-1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20" w:hanging="659"/>
      </w:pPr>
      <w:rPr>
        <w:rFonts w:ascii="Bookman Old Style" w:hAnsi="Bookman Old Style" w:cs="Bookman Old Style"/>
        <w:b/>
        <w:bCs/>
        <w:color w:val="auto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1587" w:hanging="659"/>
      </w:pPr>
    </w:lvl>
    <w:lvl w:ilvl="3">
      <w:numFmt w:val="bullet"/>
      <w:lvlText w:val="•"/>
      <w:lvlJc w:val="left"/>
      <w:pPr>
        <w:ind w:left="2616" w:hanging="659"/>
      </w:pPr>
    </w:lvl>
    <w:lvl w:ilvl="4">
      <w:numFmt w:val="bullet"/>
      <w:lvlText w:val="•"/>
      <w:lvlJc w:val="left"/>
      <w:pPr>
        <w:ind w:left="3645" w:hanging="659"/>
      </w:pPr>
    </w:lvl>
    <w:lvl w:ilvl="5">
      <w:numFmt w:val="bullet"/>
      <w:lvlText w:val="•"/>
      <w:lvlJc w:val="left"/>
      <w:pPr>
        <w:ind w:left="4674" w:hanging="659"/>
      </w:pPr>
    </w:lvl>
    <w:lvl w:ilvl="6">
      <w:numFmt w:val="bullet"/>
      <w:lvlText w:val="•"/>
      <w:lvlJc w:val="left"/>
      <w:pPr>
        <w:ind w:left="5703" w:hanging="659"/>
      </w:pPr>
    </w:lvl>
    <w:lvl w:ilvl="7">
      <w:numFmt w:val="bullet"/>
      <w:lvlText w:val="•"/>
      <w:lvlJc w:val="left"/>
      <w:pPr>
        <w:ind w:left="6732" w:hanging="659"/>
      </w:pPr>
    </w:lvl>
    <w:lvl w:ilvl="8">
      <w:numFmt w:val="bullet"/>
      <w:lvlText w:val="•"/>
      <w:lvlJc w:val="left"/>
      <w:pPr>
        <w:ind w:left="7761" w:hanging="659"/>
      </w:pPr>
    </w:lvl>
  </w:abstractNum>
  <w:abstractNum w:abstractNumId="24">
    <w:nsid w:val="0000041A"/>
    <w:multiLevelType w:val="multilevel"/>
    <w:tmpl w:val="0000089D"/>
    <w:lvl w:ilvl="0">
      <w:start w:val="1"/>
      <w:numFmt w:val="decimal"/>
      <w:lvlText w:val="%1)"/>
      <w:lvlJc w:val="left"/>
      <w:pPr>
        <w:ind w:left="404" w:hanging="285"/>
      </w:pPr>
      <w:rPr>
        <w:rFonts w:ascii="Bookman Old Style" w:hAnsi="Bookman Old Style" w:cs="Bookman Old Style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345" w:hanging="285"/>
      </w:pPr>
    </w:lvl>
    <w:lvl w:ilvl="2">
      <w:numFmt w:val="bullet"/>
      <w:lvlText w:val="•"/>
      <w:lvlJc w:val="left"/>
      <w:pPr>
        <w:ind w:left="2287" w:hanging="285"/>
      </w:pPr>
    </w:lvl>
    <w:lvl w:ilvl="3">
      <w:numFmt w:val="bullet"/>
      <w:lvlText w:val="•"/>
      <w:lvlJc w:val="left"/>
      <w:pPr>
        <w:ind w:left="3229" w:hanging="285"/>
      </w:pPr>
    </w:lvl>
    <w:lvl w:ilvl="4">
      <w:numFmt w:val="bullet"/>
      <w:lvlText w:val="•"/>
      <w:lvlJc w:val="left"/>
      <w:pPr>
        <w:ind w:left="4170" w:hanging="285"/>
      </w:pPr>
    </w:lvl>
    <w:lvl w:ilvl="5">
      <w:numFmt w:val="bullet"/>
      <w:lvlText w:val="•"/>
      <w:lvlJc w:val="left"/>
      <w:pPr>
        <w:ind w:left="5112" w:hanging="285"/>
      </w:pPr>
    </w:lvl>
    <w:lvl w:ilvl="6">
      <w:numFmt w:val="bullet"/>
      <w:lvlText w:val="•"/>
      <w:lvlJc w:val="left"/>
      <w:pPr>
        <w:ind w:left="6053" w:hanging="285"/>
      </w:pPr>
    </w:lvl>
    <w:lvl w:ilvl="7">
      <w:numFmt w:val="bullet"/>
      <w:lvlText w:val="•"/>
      <w:lvlJc w:val="left"/>
      <w:pPr>
        <w:ind w:left="6995" w:hanging="285"/>
      </w:pPr>
    </w:lvl>
    <w:lvl w:ilvl="8">
      <w:numFmt w:val="bullet"/>
      <w:lvlText w:val="•"/>
      <w:lvlJc w:val="left"/>
      <w:pPr>
        <w:ind w:left="7936" w:hanging="285"/>
      </w:pPr>
    </w:lvl>
  </w:abstractNum>
  <w:abstractNum w:abstractNumId="25">
    <w:nsid w:val="0000041B"/>
    <w:multiLevelType w:val="multilevel"/>
    <w:tmpl w:val="0000089E"/>
    <w:lvl w:ilvl="0">
      <w:start w:val="1"/>
      <w:numFmt w:val="lowerLetter"/>
      <w:lvlText w:val="%1)"/>
      <w:lvlJc w:val="left"/>
      <w:pPr>
        <w:ind w:left="120" w:hanging="333"/>
      </w:pPr>
      <w:rPr>
        <w:rFonts w:ascii="Bookman Old Style" w:hAnsi="Bookman Old Style" w:cs="Bookman Old Style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090" w:hanging="333"/>
      </w:pPr>
    </w:lvl>
    <w:lvl w:ilvl="2">
      <w:numFmt w:val="bullet"/>
      <w:lvlText w:val="•"/>
      <w:lvlJc w:val="left"/>
      <w:pPr>
        <w:ind w:left="2060" w:hanging="333"/>
      </w:pPr>
    </w:lvl>
    <w:lvl w:ilvl="3">
      <w:numFmt w:val="bullet"/>
      <w:lvlText w:val="•"/>
      <w:lvlJc w:val="left"/>
      <w:pPr>
        <w:ind w:left="3030" w:hanging="333"/>
      </w:pPr>
    </w:lvl>
    <w:lvl w:ilvl="4">
      <w:numFmt w:val="bullet"/>
      <w:lvlText w:val="•"/>
      <w:lvlJc w:val="left"/>
      <w:pPr>
        <w:ind w:left="4000" w:hanging="333"/>
      </w:pPr>
    </w:lvl>
    <w:lvl w:ilvl="5">
      <w:numFmt w:val="bullet"/>
      <w:lvlText w:val="•"/>
      <w:lvlJc w:val="left"/>
      <w:pPr>
        <w:ind w:left="4970" w:hanging="333"/>
      </w:pPr>
    </w:lvl>
    <w:lvl w:ilvl="6">
      <w:numFmt w:val="bullet"/>
      <w:lvlText w:val="•"/>
      <w:lvlJc w:val="left"/>
      <w:pPr>
        <w:ind w:left="5940" w:hanging="333"/>
      </w:pPr>
    </w:lvl>
    <w:lvl w:ilvl="7">
      <w:numFmt w:val="bullet"/>
      <w:lvlText w:val="•"/>
      <w:lvlJc w:val="left"/>
      <w:pPr>
        <w:ind w:left="6910" w:hanging="333"/>
      </w:pPr>
    </w:lvl>
    <w:lvl w:ilvl="8">
      <w:numFmt w:val="bullet"/>
      <w:lvlText w:val="•"/>
      <w:lvlJc w:val="left"/>
      <w:pPr>
        <w:ind w:left="7880" w:hanging="333"/>
      </w:pPr>
    </w:lvl>
  </w:abstractNum>
  <w:abstractNum w:abstractNumId="26">
    <w:nsid w:val="0000041C"/>
    <w:multiLevelType w:val="multilevel"/>
    <w:tmpl w:val="0000089F"/>
    <w:lvl w:ilvl="0">
      <w:start w:val="1"/>
      <w:numFmt w:val="lowerLetter"/>
      <w:lvlText w:val="%1)"/>
      <w:lvlJc w:val="left"/>
      <w:pPr>
        <w:ind w:left="384" w:hanging="265"/>
      </w:pPr>
      <w:rPr>
        <w:rFonts w:ascii="Bookman Old Style" w:hAnsi="Bookman Old Style" w:cs="Bookman Old Style"/>
        <w:b w:val="0"/>
        <w:bCs w:val="0"/>
        <w:w w:val="99"/>
        <w:sz w:val="22"/>
        <w:szCs w:val="22"/>
      </w:rPr>
    </w:lvl>
    <w:lvl w:ilvl="1">
      <w:start w:val="1"/>
      <w:numFmt w:val="decimal"/>
      <w:lvlText w:val="%2)"/>
      <w:lvlJc w:val="left"/>
      <w:pPr>
        <w:ind w:left="240" w:hanging="362"/>
      </w:pPr>
      <w:rPr>
        <w:rFonts w:ascii="Bookman Old Style" w:hAnsi="Bookman Old Style" w:cs="Bookman Old Style"/>
        <w:b w:val="0"/>
        <w:bCs w:val="0"/>
        <w:spacing w:val="-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left="240" w:hanging="287"/>
      </w:pPr>
      <w:rPr>
        <w:rFonts w:ascii="Bookman Old Style" w:hAnsi="Bookman Old Style" w:cs="Bookman Old Style"/>
        <w:b/>
        <w:bCs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1564" w:hanging="287"/>
      </w:pPr>
    </w:lvl>
    <w:lvl w:ilvl="4">
      <w:numFmt w:val="bullet"/>
      <w:lvlText w:val="•"/>
      <w:lvlJc w:val="left"/>
      <w:pPr>
        <w:ind w:left="2743" w:hanging="287"/>
      </w:pPr>
    </w:lvl>
    <w:lvl w:ilvl="5">
      <w:numFmt w:val="bullet"/>
      <w:lvlText w:val="•"/>
      <w:lvlJc w:val="left"/>
      <w:pPr>
        <w:ind w:left="3922" w:hanging="287"/>
      </w:pPr>
    </w:lvl>
    <w:lvl w:ilvl="6">
      <w:numFmt w:val="bullet"/>
      <w:lvlText w:val="•"/>
      <w:lvlJc w:val="left"/>
      <w:pPr>
        <w:ind w:left="5102" w:hanging="287"/>
      </w:pPr>
    </w:lvl>
    <w:lvl w:ilvl="7">
      <w:numFmt w:val="bullet"/>
      <w:lvlText w:val="•"/>
      <w:lvlJc w:val="left"/>
      <w:pPr>
        <w:ind w:left="6281" w:hanging="287"/>
      </w:pPr>
    </w:lvl>
    <w:lvl w:ilvl="8">
      <w:numFmt w:val="bullet"/>
      <w:lvlText w:val="•"/>
      <w:lvlJc w:val="left"/>
      <w:pPr>
        <w:ind w:left="7461" w:hanging="287"/>
      </w:pPr>
    </w:lvl>
  </w:abstractNum>
  <w:abstractNum w:abstractNumId="27">
    <w:nsid w:val="0000041D"/>
    <w:multiLevelType w:val="multilevel"/>
    <w:tmpl w:val="000008A0"/>
    <w:lvl w:ilvl="0">
      <w:start w:val="1"/>
      <w:numFmt w:val="lowerLetter"/>
      <w:lvlText w:val="%1)"/>
      <w:lvlJc w:val="left"/>
      <w:pPr>
        <w:ind w:left="120" w:hanging="320"/>
      </w:pPr>
      <w:rPr>
        <w:rFonts w:ascii="Bookman Old Style" w:hAnsi="Bookman Old Style" w:cs="Bookman Old Style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090" w:hanging="320"/>
      </w:pPr>
    </w:lvl>
    <w:lvl w:ilvl="2">
      <w:numFmt w:val="bullet"/>
      <w:lvlText w:val="•"/>
      <w:lvlJc w:val="left"/>
      <w:pPr>
        <w:ind w:left="2060" w:hanging="320"/>
      </w:pPr>
    </w:lvl>
    <w:lvl w:ilvl="3">
      <w:numFmt w:val="bullet"/>
      <w:lvlText w:val="•"/>
      <w:lvlJc w:val="left"/>
      <w:pPr>
        <w:ind w:left="3030" w:hanging="320"/>
      </w:pPr>
    </w:lvl>
    <w:lvl w:ilvl="4">
      <w:numFmt w:val="bullet"/>
      <w:lvlText w:val="•"/>
      <w:lvlJc w:val="left"/>
      <w:pPr>
        <w:ind w:left="4000" w:hanging="320"/>
      </w:pPr>
    </w:lvl>
    <w:lvl w:ilvl="5">
      <w:numFmt w:val="bullet"/>
      <w:lvlText w:val="•"/>
      <w:lvlJc w:val="left"/>
      <w:pPr>
        <w:ind w:left="4970" w:hanging="320"/>
      </w:pPr>
    </w:lvl>
    <w:lvl w:ilvl="6">
      <w:numFmt w:val="bullet"/>
      <w:lvlText w:val="•"/>
      <w:lvlJc w:val="left"/>
      <w:pPr>
        <w:ind w:left="5940" w:hanging="320"/>
      </w:pPr>
    </w:lvl>
    <w:lvl w:ilvl="7">
      <w:numFmt w:val="bullet"/>
      <w:lvlText w:val="•"/>
      <w:lvlJc w:val="left"/>
      <w:pPr>
        <w:ind w:left="6910" w:hanging="320"/>
      </w:pPr>
    </w:lvl>
    <w:lvl w:ilvl="8">
      <w:numFmt w:val="bullet"/>
      <w:lvlText w:val="•"/>
      <w:lvlJc w:val="left"/>
      <w:pPr>
        <w:ind w:left="7880" w:hanging="320"/>
      </w:pPr>
    </w:lvl>
  </w:abstractNum>
  <w:abstractNum w:abstractNumId="28">
    <w:nsid w:val="0000041E"/>
    <w:multiLevelType w:val="multilevel"/>
    <w:tmpl w:val="000008A1"/>
    <w:lvl w:ilvl="0">
      <w:start w:val="1"/>
      <w:numFmt w:val="decimal"/>
      <w:lvlText w:val="%1)"/>
      <w:lvlJc w:val="left"/>
      <w:pPr>
        <w:ind w:left="120" w:hanging="395"/>
      </w:pPr>
      <w:rPr>
        <w:rFonts w:ascii="Bookman Old Style" w:hAnsi="Bookman Old Style" w:cs="Bookman Old Style"/>
        <w:b w:val="0"/>
        <w:bCs w:val="0"/>
        <w:spacing w:val="-1"/>
        <w:w w:val="99"/>
        <w:sz w:val="22"/>
        <w:szCs w:val="22"/>
      </w:rPr>
    </w:lvl>
    <w:lvl w:ilvl="1">
      <w:start w:val="1"/>
      <w:numFmt w:val="upperLetter"/>
      <w:lvlText w:val="%2)"/>
      <w:lvlJc w:val="left"/>
      <w:pPr>
        <w:ind w:left="120" w:hanging="301"/>
      </w:pPr>
      <w:rPr>
        <w:rFonts w:ascii="Bookman Old Style" w:hAnsi="Bookman Old Style" w:cs="Bookman Old Style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1197" w:hanging="301"/>
      </w:pPr>
    </w:lvl>
    <w:lvl w:ilvl="3">
      <w:numFmt w:val="bullet"/>
      <w:lvlText w:val="•"/>
      <w:lvlJc w:val="left"/>
      <w:pPr>
        <w:ind w:left="2275" w:hanging="301"/>
      </w:pPr>
    </w:lvl>
    <w:lvl w:ilvl="4">
      <w:numFmt w:val="bullet"/>
      <w:lvlText w:val="•"/>
      <w:lvlJc w:val="left"/>
      <w:pPr>
        <w:ind w:left="3353" w:hanging="301"/>
      </w:pPr>
    </w:lvl>
    <w:lvl w:ilvl="5">
      <w:numFmt w:val="bullet"/>
      <w:lvlText w:val="•"/>
      <w:lvlJc w:val="left"/>
      <w:pPr>
        <w:ind w:left="4431" w:hanging="301"/>
      </w:pPr>
    </w:lvl>
    <w:lvl w:ilvl="6">
      <w:numFmt w:val="bullet"/>
      <w:lvlText w:val="•"/>
      <w:lvlJc w:val="left"/>
      <w:pPr>
        <w:ind w:left="5508" w:hanging="301"/>
      </w:pPr>
    </w:lvl>
    <w:lvl w:ilvl="7">
      <w:numFmt w:val="bullet"/>
      <w:lvlText w:val="•"/>
      <w:lvlJc w:val="left"/>
      <w:pPr>
        <w:ind w:left="6586" w:hanging="301"/>
      </w:pPr>
    </w:lvl>
    <w:lvl w:ilvl="8">
      <w:numFmt w:val="bullet"/>
      <w:lvlText w:val="•"/>
      <w:lvlJc w:val="left"/>
      <w:pPr>
        <w:ind w:left="7664" w:hanging="301"/>
      </w:pPr>
    </w:lvl>
  </w:abstractNum>
  <w:abstractNum w:abstractNumId="29">
    <w:nsid w:val="0000041F"/>
    <w:multiLevelType w:val="multilevel"/>
    <w:tmpl w:val="000008A2"/>
    <w:lvl w:ilvl="0">
      <w:numFmt w:val="bullet"/>
      <w:lvlText w:val=""/>
      <w:lvlJc w:val="left"/>
      <w:pPr>
        <w:ind w:left="404" w:hanging="285"/>
      </w:pPr>
      <w:rPr>
        <w:rFonts w:ascii="Symbol" w:hAnsi="Symbol"/>
        <w:b w:val="0"/>
        <w:w w:val="99"/>
        <w:sz w:val="22"/>
      </w:rPr>
    </w:lvl>
    <w:lvl w:ilvl="1">
      <w:numFmt w:val="bullet"/>
      <w:lvlText w:val="•"/>
      <w:lvlJc w:val="left"/>
      <w:pPr>
        <w:ind w:left="1345" w:hanging="285"/>
      </w:pPr>
    </w:lvl>
    <w:lvl w:ilvl="2">
      <w:numFmt w:val="bullet"/>
      <w:lvlText w:val="•"/>
      <w:lvlJc w:val="left"/>
      <w:pPr>
        <w:ind w:left="2287" w:hanging="285"/>
      </w:pPr>
    </w:lvl>
    <w:lvl w:ilvl="3">
      <w:numFmt w:val="bullet"/>
      <w:lvlText w:val="•"/>
      <w:lvlJc w:val="left"/>
      <w:pPr>
        <w:ind w:left="3229" w:hanging="285"/>
      </w:pPr>
    </w:lvl>
    <w:lvl w:ilvl="4">
      <w:numFmt w:val="bullet"/>
      <w:lvlText w:val="•"/>
      <w:lvlJc w:val="left"/>
      <w:pPr>
        <w:ind w:left="4170" w:hanging="285"/>
      </w:pPr>
    </w:lvl>
    <w:lvl w:ilvl="5">
      <w:numFmt w:val="bullet"/>
      <w:lvlText w:val="•"/>
      <w:lvlJc w:val="left"/>
      <w:pPr>
        <w:ind w:left="5112" w:hanging="285"/>
      </w:pPr>
    </w:lvl>
    <w:lvl w:ilvl="6">
      <w:numFmt w:val="bullet"/>
      <w:lvlText w:val="•"/>
      <w:lvlJc w:val="left"/>
      <w:pPr>
        <w:ind w:left="6053" w:hanging="285"/>
      </w:pPr>
    </w:lvl>
    <w:lvl w:ilvl="7">
      <w:numFmt w:val="bullet"/>
      <w:lvlText w:val="•"/>
      <w:lvlJc w:val="left"/>
      <w:pPr>
        <w:ind w:left="6995" w:hanging="285"/>
      </w:pPr>
    </w:lvl>
    <w:lvl w:ilvl="8">
      <w:numFmt w:val="bullet"/>
      <w:lvlText w:val="•"/>
      <w:lvlJc w:val="left"/>
      <w:pPr>
        <w:ind w:left="7936" w:hanging="285"/>
      </w:pPr>
    </w:lvl>
  </w:abstractNum>
  <w:abstractNum w:abstractNumId="30">
    <w:nsid w:val="00000420"/>
    <w:multiLevelType w:val="multilevel"/>
    <w:tmpl w:val="000008A3"/>
    <w:lvl w:ilvl="0">
      <w:start w:val="1"/>
      <w:numFmt w:val="lowerLetter"/>
      <w:lvlText w:val="%1)"/>
      <w:lvlJc w:val="left"/>
      <w:pPr>
        <w:ind w:left="120" w:hanging="290"/>
      </w:pPr>
      <w:rPr>
        <w:rFonts w:ascii="Bookman Old Style" w:hAnsi="Bookman Old Style" w:cs="Bookman Old Style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090" w:hanging="290"/>
      </w:pPr>
    </w:lvl>
    <w:lvl w:ilvl="2">
      <w:numFmt w:val="bullet"/>
      <w:lvlText w:val="•"/>
      <w:lvlJc w:val="left"/>
      <w:pPr>
        <w:ind w:left="2060" w:hanging="290"/>
      </w:pPr>
    </w:lvl>
    <w:lvl w:ilvl="3">
      <w:numFmt w:val="bullet"/>
      <w:lvlText w:val="•"/>
      <w:lvlJc w:val="left"/>
      <w:pPr>
        <w:ind w:left="3030" w:hanging="290"/>
      </w:pPr>
    </w:lvl>
    <w:lvl w:ilvl="4">
      <w:numFmt w:val="bullet"/>
      <w:lvlText w:val="•"/>
      <w:lvlJc w:val="left"/>
      <w:pPr>
        <w:ind w:left="4000" w:hanging="290"/>
      </w:pPr>
    </w:lvl>
    <w:lvl w:ilvl="5">
      <w:numFmt w:val="bullet"/>
      <w:lvlText w:val="•"/>
      <w:lvlJc w:val="left"/>
      <w:pPr>
        <w:ind w:left="4970" w:hanging="290"/>
      </w:pPr>
    </w:lvl>
    <w:lvl w:ilvl="6">
      <w:numFmt w:val="bullet"/>
      <w:lvlText w:val="•"/>
      <w:lvlJc w:val="left"/>
      <w:pPr>
        <w:ind w:left="5940" w:hanging="290"/>
      </w:pPr>
    </w:lvl>
    <w:lvl w:ilvl="7">
      <w:numFmt w:val="bullet"/>
      <w:lvlText w:val="•"/>
      <w:lvlJc w:val="left"/>
      <w:pPr>
        <w:ind w:left="6910" w:hanging="290"/>
      </w:pPr>
    </w:lvl>
    <w:lvl w:ilvl="8">
      <w:numFmt w:val="bullet"/>
      <w:lvlText w:val="•"/>
      <w:lvlJc w:val="left"/>
      <w:pPr>
        <w:ind w:left="7880" w:hanging="290"/>
      </w:pPr>
    </w:lvl>
  </w:abstractNum>
  <w:abstractNum w:abstractNumId="31">
    <w:nsid w:val="00000421"/>
    <w:multiLevelType w:val="multilevel"/>
    <w:tmpl w:val="000008A4"/>
    <w:lvl w:ilvl="0">
      <w:start w:val="1"/>
      <w:numFmt w:val="decimal"/>
      <w:lvlText w:val="%1."/>
      <w:lvlJc w:val="left"/>
      <w:pPr>
        <w:ind w:left="397" w:hanging="278"/>
      </w:pPr>
      <w:rPr>
        <w:rFonts w:ascii="Bookman Old Style" w:hAnsi="Bookman Old Style" w:cs="Bookman Old Style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339" w:hanging="278"/>
      </w:pPr>
    </w:lvl>
    <w:lvl w:ilvl="2">
      <w:numFmt w:val="bullet"/>
      <w:lvlText w:val="•"/>
      <w:lvlJc w:val="left"/>
      <w:pPr>
        <w:ind w:left="2281" w:hanging="278"/>
      </w:pPr>
    </w:lvl>
    <w:lvl w:ilvl="3">
      <w:numFmt w:val="bullet"/>
      <w:lvlText w:val="•"/>
      <w:lvlJc w:val="left"/>
      <w:pPr>
        <w:ind w:left="3224" w:hanging="278"/>
      </w:pPr>
    </w:lvl>
    <w:lvl w:ilvl="4">
      <w:numFmt w:val="bullet"/>
      <w:lvlText w:val="•"/>
      <w:lvlJc w:val="left"/>
      <w:pPr>
        <w:ind w:left="4166" w:hanging="278"/>
      </w:pPr>
    </w:lvl>
    <w:lvl w:ilvl="5">
      <w:numFmt w:val="bullet"/>
      <w:lvlText w:val="•"/>
      <w:lvlJc w:val="left"/>
      <w:pPr>
        <w:ind w:left="5108" w:hanging="278"/>
      </w:pPr>
    </w:lvl>
    <w:lvl w:ilvl="6">
      <w:numFmt w:val="bullet"/>
      <w:lvlText w:val="•"/>
      <w:lvlJc w:val="left"/>
      <w:pPr>
        <w:ind w:left="6050" w:hanging="278"/>
      </w:pPr>
    </w:lvl>
    <w:lvl w:ilvl="7">
      <w:numFmt w:val="bullet"/>
      <w:lvlText w:val="•"/>
      <w:lvlJc w:val="left"/>
      <w:pPr>
        <w:ind w:left="6993" w:hanging="278"/>
      </w:pPr>
    </w:lvl>
    <w:lvl w:ilvl="8">
      <w:numFmt w:val="bullet"/>
      <w:lvlText w:val="•"/>
      <w:lvlJc w:val="left"/>
      <w:pPr>
        <w:ind w:left="7935" w:hanging="278"/>
      </w:pPr>
    </w:lvl>
  </w:abstractNum>
  <w:abstractNum w:abstractNumId="32">
    <w:nsid w:val="00000422"/>
    <w:multiLevelType w:val="multilevel"/>
    <w:tmpl w:val="D8247150"/>
    <w:lvl w:ilvl="0">
      <w:start w:val="14"/>
      <w:numFmt w:val="decimal"/>
      <w:lvlText w:val="%1."/>
      <w:lvlJc w:val="left"/>
      <w:pPr>
        <w:ind w:left="558" w:hanging="439"/>
      </w:pPr>
      <w:rPr>
        <w:rFonts w:ascii="Bookman Old Style" w:hAnsi="Bookman Old Style" w:cs="Bookman Old Style"/>
        <w:b/>
        <w:bCs/>
        <w:color w:val="auto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484" w:hanging="439"/>
      </w:pPr>
    </w:lvl>
    <w:lvl w:ilvl="2">
      <w:numFmt w:val="bullet"/>
      <w:lvlText w:val="•"/>
      <w:lvlJc w:val="left"/>
      <w:pPr>
        <w:ind w:left="2411" w:hanging="439"/>
      </w:pPr>
    </w:lvl>
    <w:lvl w:ilvl="3">
      <w:numFmt w:val="bullet"/>
      <w:lvlText w:val="•"/>
      <w:lvlJc w:val="left"/>
      <w:pPr>
        <w:ind w:left="3337" w:hanging="439"/>
      </w:pPr>
    </w:lvl>
    <w:lvl w:ilvl="4">
      <w:numFmt w:val="bullet"/>
      <w:lvlText w:val="•"/>
      <w:lvlJc w:val="left"/>
      <w:pPr>
        <w:ind w:left="4263" w:hanging="439"/>
      </w:pPr>
    </w:lvl>
    <w:lvl w:ilvl="5">
      <w:numFmt w:val="bullet"/>
      <w:lvlText w:val="•"/>
      <w:lvlJc w:val="left"/>
      <w:pPr>
        <w:ind w:left="5189" w:hanging="439"/>
      </w:pPr>
    </w:lvl>
    <w:lvl w:ilvl="6">
      <w:numFmt w:val="bullet"/>
      <w:lvlText w:val="•"/>
      <w:lvlJc w:val="left"/>
      <w:pPr>
        <w:ind w:left="6115" w:hanging="439"/>
      </w:pPr>
    </w:lvl>
    <w:lvl w:ilvl="7">
      <w:numFmt w:val="bullet"/>
      <w:lvlText w:val="•"/>
      <w:lvlJc w:val="left"/>
      <w:pPr>
        <w:ind w:left="7041" w:hanging="439"/>
      </w:pPr>
    </w:lvl>
    <w:lvl w:ilvl="8">
      <w:numFmt w:val="bullet"/>
      <w:lvlText w:val="•"/>
      <w:lvlJc w:val="left"/>
      <w:pPr>
        <w:ind w:left="7967" w:hanging="439"/>
      </w:pPr>
    </w:lvl>
  </w:abstractNum>
  <w:abstractNum w:abstractNumId="33">
    <w:nsid w:val="018D39AF"/>
    <w:multiLevelType w:val="hybridMultilevel"/>
    <w:tmpl w:val="5408212E"/>
    <w:lvl w:ilvl="0" w:tplc="C8782CE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15E525AA"/>
    <w:multiLevelType w:val="hybridMultilevel"/>
    <w:tmpl w:val="2A0C7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8B0EC7"/>
    <w:multiLevelType w:val="hybridMultilevel"/>
    <w:tmpl w:val="5FD62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4F0185"/>
    <w:multiLevelType w:val="hybridMultilevel"/>
    <w:tmpl w:val="5408212E"/>
    <w:lvl w:ilvl="0" w:tplc="C8782CE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2DEB511C"/>
    <w:multiLevelType w:val="hybridMultilevel"/>
    <w:tmpl w:val="75523658"/>
    <w:lvl w:ilvl="0" w:tplc="A66AB4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1E816A6"/>
    <w:multiLevelType w:val="hybridMultilevel"/>
    <w:tmpl w:val="DE5E4E08"/>
    <w:lvl w:ilvl="0" w:tplc="853022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4D992B42"/>
    <w:multiLevelType w:val="hybridMultilevel"/>
    <w:tmpl w:val="6F22F5E0"/>
    <w:lvl w:ilvl="0" w:tplc="A6D6E46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BA7F7D"/>
    <w:multiLevelType w:val="hybridMultilevel"/>
    <w:tmpl w:val="803CEA10"/>
    <w:lvl w:ilvl="0" w:tplc="10C0F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BF2DCD"/>
    <w:multiLevelType w:val="hybridMultilevel"/>
    <w:tmpl w:val="64CE9164"/>
    <w:lvl w:ilvl="0" w:tplc="2818A568">
      <w:start w:val="3"/>
      <w:numFmt w:val="decimal"/>
      <w:lvlText w:val="%1"/>
      <w:lvlJc w:val="left"/>
      <w:pPr>
        <w:ind w:left="739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59" w:hanging="360"/>
      </w:pPr>
    </w:lvl>
    <w:lvl w:ilvl="2" w:tplc="0410001B" w:tentative="1">
      <w:start w:val="1"/>
      <w:numFmt w:val="lowerRoman"/>
      <w:lvlText w:val="%3."/>
      <w:lvlJc w:val="right"/>
      <w:pPr>
        <w:ind w:left="2179" w:hanging="180"/>
      </w:pPr>
    </w:lvl>
    <w:lvl w:ilvl="3" w:tplc="0410000F" w:tentative="1">
      <w:start w:val="1"/>
      <w:numFmt w:val="decimal"/>
      <w:lvlText w:val="%4."/>
      <w:lvlJc w:val="left"/>
      <w:pPr>
        <w:ind w:left="2899" w:hanging="360"/>
      </w:pPr>
    </w:lvl>
    <w:lvl w:ilvl="4" w:tplc="04100019" w:tentative="1">
      <w:start w:val="1"/>
      <w:numFmt w:val="lowerLetter"/>
      <w:lvlText w:val="%5."/>
      <w:lvlJc w:val="left"/>
      <w:pPr>
        <w:ind w:left="3619" w:hanging="360"/>
      </w:pPr>
    </w:lvl>
    <w:lvl w:ilvl="5" w:tplc="0410001B" w:tentative="1">
      <w:start w:val="1"/>
      <w:numFmt w:val="lowerRoman"/>
      <w:lvlText w:val="%6."/>
      <w:lvlJc w:val="right"/>
      <w:pPr>
        <w:ind w:left="4339" w:hanging="180"/>
      </w:pPr>
    </w:lvl>
    <w:lvl w:ilvl="6" w:tplc="0410000F" w:tentative="1">
      <w:start w:val="1"/>
      <w:numFmt w:val="decimal"/>
      <w:lvlText w:val="%7."/>
      <w:lvlJc w:val="left"/>
      <w:pPr>
        <w:ind w:left="5059" w:hanging="360"/>
      </w:pPr>
    </w:lvl>
    <w:lvl w:ilvl="7" w:tplc="04100019" w:tentative="1">
      <w:start w:val="1"/>
      <w:numFmt w:val="lowerLetter"/>
      <w:lvlText w:val="%8."/>
      <w:lvlJc w:val="left"/>
      <w:pPr>
        <w:ind w:left="5779" w:hanging="360"/>
      </w:pPr>
    </w:lvl>
    <w:lvl w:ilvl="8" w:tplc="0410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7"/>
  </w:num>
  <w:num w:numId="2">
    <w:abstractNumId w:val="36"/>
  </w:num>
  <w:num w:numId="3">
    <w:abstractNumId w:val="33"/>
  </w:num>
  <w:num w:numId="4">
    <w:abstractNumId w:val="35"/>
  </w:num>
  <w:num w:numId="5">
    <w:abstractNumId w:val="38"/>
  </w:num>
  <w:num w:numId="6">
    <w:abstractNumId w:val="32"/>
  </w:num>
  <w:num w:numId="7">
    <w:abstractNumId w:val="31"/>
  </w:num>
  <w:num w:numId="8">
    <w:abstractNumId w:val="30"/>
  </w:num>
  <w:num w:numId="9">
    <w:abstractNumId w:val="29"/>
  </w:num>
  <w:num w:numId="10">
    <w:abstractNumId w:val="28"/>
  </w:num>
  <w:num w:numId="11">
    <w:abstractNumId w:val="27"/>
  </w:num>
  <w:num w:numId="12">
    <w:abstractNumId w:val="26"/>
  </w:num>
  <w:num w:numId="13">
    <w:abstractNumId w:val="25"/>
  </w:num>
  <w:num w:numId="14">
    <w:abstractNumId w:val="24"/>
  </w:num>
  <w:num w:numId="15">
    <w:abstractNumId w:val="23"/>
  </w:num>
  <w:num w:numId="16">
    <w:abstractNumId w:val="22"/>
  </w:num>
  <w:num w:numId="17">
    <w:abstractNumId w:val="21"/>
  </w:num>
  <w:num w:numId="18">
    <w:abstractNumId w:val="20"/>
  </w:num>
  <w:num w:numId="19">
    <w:abstractNumId w:val="19"/>
  </w:num>
  <w:num w:numId="20">
    <w:abstractNumId w:val="18"/>
  </w:num>
  <w:num w:numId="21">
    <w:abstractNumId w:val="17"/>
  </w:num>
  <w:num w:numId="22">
    <w:abstractNumId w:val="16"/>
  </w:num>
  <w:num w:numId="23">
    <w:abstractNumId w:val="15"/>
  </w:num>
  <w:num w:numId="24">
    <w:abstractNumId w:val="14"/>
  </w:num>
  <w:num w:numId="25">
    <w:abstractNumId w:val="13"/>
  </w:num>
  <w:num w:numId="26">
    <w:abstractNumId w:val="12"/>
  </w:num>
  <w:num w:numId="27">
    <w:abstractNumId w:val="11"/>
  </w:num>
  <w:num w:numId="28">
    <w:abstractNumId w:val="10"/>
  </w:num>
  <w:num w:numId="29">
    <w:abstractNumId w:val="9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1"/>
  </w:num>
  <w:num w:numId="40">
    <w:abstractNumId w:val="40"/>
  </w:num>
  <w:num w:numId="41">
    <w:abstractNumId w:val="34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9C640A"/>
    <w:rsid w:val="00002F44"/>
    <w:rsid w:val="00026E99"/>
    <w:rsid w:val="00043DC6"/>
    <w:rsid w:val="00052AE6"/>
    <w:rsid w:val="00062178"/>
    <w:rsid w:val="00085761"/>
    <w:rsid w:val="0009769A"/>
    <w:rsid w:val="000C2420"/>
    <w:rsid w:val="000E6671"/>
    <w:rsid w:val="000F06AB"/>
    <w:rsid w:val="000F0706"/>
    <w:rsid w:val="00122073"/>
    <w:rsid w:val="0013277A"/>
    <w:rsid w:val="00157088"/>
    <w:rsid w:val="00190D13"/>
    <w:rsid w:val="001A3941"/>
    <w:rsid w:val="001A5FA9"/>
    <w:rsid w:val="001D277F"/>
    <w:rsid w:val="001D7D55"/>
    <w:rsid w:val="001E0164"/>
    <w:rsid w:val="001E689C"/>
    <w:rsid w:val="00220B54"/>
    <w:rsid w:val="00220F9C"/>
    <w:rsid w:val="00225935"/>
    <w:rsid w:val="002428AC"/>
    <w:rsid w:val="00260E6A"/>
    <w:rsid w:val="00277054"/>
    <w:rsid w:val="0029575F"/>
    <w:rsid w:val="002A0EE7"/>
    <w:rsid w:val="002A19EF"/>
    <w:rsid w:val="002C5D95"/>
    <w:rsid w:val="002E6A05"/>
    <w:rsid w:val="002F11E3"/>
    <w:rsid w:val="002F6532"/>
    <w:rsid w:val="00307F54"/>
    <w:rsid w:val="0031125D"/>
    <w:rsid w:val="00314380"/>
    <w:rsid w:val="00332FEC"/>
    <w:rsid w:val="00340699"/>
    <w:rsid w:val="003720C6"/>
    <w:rsid w:val="003A3167"/>
    <w:rsid w:val="003B0A66"/>
    <w:rsid w:val="003B3068"/>
    <w:rsid w:val="003C4DC4"/>
    <w:rsid w:val="003D1F70"/>
    <w:rsid w:val="003F615B"/>
    <w:rsid w:val="00437904"/>
    <w:rsid w:val="004405BF"/>
    <w:rsid w:val="004459E0"/>
    <w:rsid w:val="00447797"/>
    <w:rsid w:val="004A19BC"/>
    <w:rsid w:val="004A2C98"/>
    <w:rsid w:val="004A7369"/>
    <w:rsid w:val="004B4FAA"/>
    <w:rsid w:val="004E1FC2"/>
    <w:rsid w:val="004E2746"/>
    <w:rsid w:val="004F5542"/>
    <w:rsid w:val="005010DE"/>
    <w:rsid w:val="005230A6"/>
    <w:rsid w:val="005451D3"/>
    <w:rsid w:val="00557C49"/>
    <w:rsid w:val="005607E7"/>
    <w:rsid w:val="0059120B"/>
    <w:rsid w:val="005D2128"/>
    <w:rsid w:val="005F1722"/>
    <w:rsid w:val="005F5EEE"/>
    <w:rsid w:val="006225F5"/>
    <w:rsid w:val="006320F7"/>
    <w:rsid w:val="00636C52"/>
    <w:rsid w:val="006623BC"/>
    <w:rsid w:val="00663612"/>
    <w:rsid w:val="006660C1"/>
    <w:rsid w:val="0067627E"/>
    <w:rsid w:val="00683669"/>
    <w:rsid w:val="00694DC8"/>
    <w:rsid w:val="006A1D75"/>
    <w:rsid w:val="006A7B78"/>
    <w:rsid w:val="006B393E"/>
    <w:rsid w:val="006D5713"/>
    <w:rsid w:val="00704ECC"/>
    <w:rsid w:val="00714F71"/>
    <w:rsid w:val="00731406"/>
    <w:rsid w:val="00735C6E"/>
    <w:rsid w:val="00754E5E"/>
    <w:rsid w:val="00756ECA"/>
    <w:rsid w:val="007572C9"/>
    <w:rsid w:val="00763ACD"/>
    <w:rsid w:val="00766590"/>
    <w:rsid w:val="00780EE9"/>
    <w:rsid w:val="00793317"/>
    <w:rsid w:val="007A41A6"/>
    <w:rsid w:val="007C1E4D"/>
    <w:rsid w:val="007C23D4"/>
    <w:rsid w:val="007D1482"/>
    <w:rsid w:val="007D5B88"/>
    <w:rsid w:val="007D6FAE"/>
    <w:rsid w:val="00803092"/>
    <w:rsid w:val="00817E39"/>
    <w:rsid w:val="00822234"/>
    <w:rsid w:val="008222AA"/>
    <w:rsid w:val="00824923"/>
    <w:rsid w:val="008377F2"/>
    <w:rsid w:val="00876A3D"/>
    <w:rsid w:val="00891730"/>
    <w:rsid w:val="008A2AAE"/>
    <w:rsid w:val="008E3006"/>
    <w:rsid w:val="008E6403"/>
    <w:rsid w:val="009116DC"/>
    <w:rsid w:val="00915962"/>
    <w:rsid w:val="00923DBB"/>
    <w:rsid w:val="00930440"/>
    <w:rsid w:val="009439C5"/>
    <w:rsid w:val="00947994"/>
    <w:rsid w:val="0095117A"/>
    <w:rsid w:val="00996A93"/>
    <w:rsid w:val="00996E31"/>
    <w:rsid w:val="009A0CB0"/>
    <w:rsid w:val="009C1706"/>
    <w:rsid w:val="009C2669"/>
    <w:rsid w:val="009C640A"/>
    <w:rsid w:val="009D10E7"/>
    <w:rsid w:val="009D78EC"/>
    <w:rsid w:val="009E3649"/>
    <w:rsid w:val="00A02C2A"/>
    <w:rsid w:val="00A0594A"/>
    <w:rsid w:val="00A15CC7"/>
    <w:rsid w:val="00A16450"/>
    <w:rsid w:val="00A4304B"/>
    <w:rsid w:val="00A52D91"/>
    <w:rsid w:val="00A6123E"/>
    <w:rsid w:val="00A76E68"/>
    <w:rsid w:val="00A819C2"/>
    <w:rsid w:val="00A97D89"/>
    <w:rsid w:val="00B03D74"/>
    <w:rsid w:val="00B21E15"/>
    <w:rsid w:val="00B42FD3"/>
    <w:rsid w:val="00B45054"/>
    <w:rsid w:val="00B54749"/>
    <w:rsid w:val="00B70A9A"/>
    <w:rsid w:val="00B827E7"/>
    <w:rsid w:val="00B911FF"/>
    <w:rsid w:val="00BA34DF"/>
    <w:rsid w:val="00BA5B38"/>
    <w:rsid w:val="00BB293D"/>
    <w:rsid w:val="00BC3FB3"/>
    <w:rsid w:val="00BD081A"/>
    <w:rsid w:val="00BD3099"/>
    <w:rsid w:val="00C04CED"/>
    <w:rsid w:val="00C145BF"/>
    <w:rsid w:val="00C24E96"/>
    <w:rsid w:val="00C26641"/>
    <w:rsid w:val="00C267D4"/>
    <w:rsid w:val="00C26C15"/>
    <w:rsid w:val="00C5680F"/>
    <w:rsid w:val="00C64BC5"/>
    <w:rsid w:val="00C865C4"/>
    <w:rsid w:val="00C879C4"/>
    <w:rsid w:val="00CA75E2"/>
    <w:rsid w:val="00CB110C"/>
    <w:rsid w:val="00CB5ABF"/>
    <w:rsid w:val="00CB633E"/>
    <w:rsid w:val="00CC6808"/>
    <w:rsid w:val="00CD7FD7"/>
    <w:rsid w:val="00CF7CC4"/>
    <w:rsid w:val="00D16168"/>
    <w:rsid w:val="00D2477B"/>
    <w:rsid w:val="00D24E51"/>
    <w:rsid w:val="00D47C1A"/>
    <w:rsid w:val="00D5377B"/>
    <w:rsid w:val="00D95075"/>
    <w:rsid w:val="00D97C1E"/>
    <w:rsid w:val="00DA08CA"/>
    <w:rsid w:val="00DD75D6"/>
    <w:rsid w:val="00DE0412"/>
    <w:rsid w:val="00DE2C86"/>
    <w:rsid w:val="00DF3256"/>
    <w:rsid w:val="00E155C2"/>
    <w:rsid w:val="00E26D62"/>
    <w:rsid w:val="00E34820"/>
    <w:rsid w:val="00E354F2"/>
    <w:rsid w:val="00E4606B"/>
    <w:rsid w:val="00E74654"/>
    <w:rsid w:val="00E75E96"/>
    <w:rsid w:val="00E77F2A"/>
    <w:rsid w:val="00E91C26"/>
    <w:rsid w:val="00E95C9E"/>
    <w:rsid w:val="00EA1A5B"/>
    <w:rsid w:val="00EA3A38"/>
    <w:rsid w:val="00EA621E"/>
    <w:rsid w:val="00EC64E4"/>
    <w:rsid w:val="00EC7065"/>
    <w:rsid w:val="00ED75AB"/>
    <w:rsid w:val="00EE6294"/>
    <w:rsid w:val="00F267C0"/>
    <w:rsid w:val="00F320FF"/>
    <w:rsid w:val="00F3733D"/>
    <w:rsid w:val="00F50A01"/>
    <w:rsid w:val="00F50A5D"/>
    <w:rsid w:val="00F5100D"/>
    <w:rsid w:val="00F533D6"/>
    <w:rsid w:val="00F5765A"/>
    <w:rsid w:val="00F92909"/>
    <w:rsid w:val="00F953F7"/>
    <w:rsid w:val="00FB2903"/>
    <w:rsid w:val="00FB5232"/>
    <w:rsid w:val="00FB7A65"/>
    <w:rsid w:val="00FF3A43"/>
    <w:rsid w:val="00FF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33E"/>
  </w:style>
  <w:style w:type="paragraph" w:styleId="Titolo1">
    <w:name w:val="heading 1"/>
    <w:basedOn w:val="Normale"/>
    <w:next w:val="Normale"/>
    <w:link w:val="Titolo1Carattere"/>
    <w:uiPriority w:val="1"/>
    <w:qFormat/>
    <w:rsid w:val="00B42FD3"/>
    <w:pPr>
      <w:widowControl w:val="0"/>
      <w:autoSpaceDE w:val="0"/>
      <w:autoSpaceDN w:val="0"/>
      <w:adjustRightInd w:val="0"/>
      <w:spacing w:after="0" w:line="240" w:lineRule="auto"/>
      <w:ind w:left="120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B42FD3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0A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C6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DD75D6"/>
    <w:rPr>
      <w:b/>
      <w:bCs/>
    </w:rPr>
  </w:style>
  <w:style w:type="paragraph" w:customStyle="1" w:styleId="justifycenter">
    <w:name w:val="justifycenter"/>
    <w:basedOn w:val="Normale"/>
    <w:rsid w:val="00DD75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D75D6"/>
    <w:pPr>
      <w:spacing w:after="0" w:line="240" w:lineRule="auto"/>
      <w:jc w:val="center"/>
    </w:pPr>
    <w:rPr>
      <w:rFonts w:ascii="Times New Roman" w:eastAsia="Times New Roman" w:hAnsi="Times New Roman" w:cs="Times New Roman"/>
      <w:sz w:val="6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D75D6"/>
    <w:rPr>
      <w:rFonts w:ascii="Times New Roman" w:eastAsia="Times New Roman" w:hAnsi="Times New Roman" w:cs="Times New Roman"/>
      <w:sz w:val="6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5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220B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F11E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26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D62"/>
  </w:style>
  <w:style w:type="paragraph" w:styleId="Pidipagina">
    <w:name w:val="footer"/>
    <w:basedOn w:val="Normale"/>
    <w:link w:val="PidipaginaCarattere"/>
    <w:uiPriority w:val="99"/>
    <w:unhideWhenUsed/>
    <w:rsid w:val="00E26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D62"/>
  </w:style>
  <w:style w:type="character" w:customStyle="1" w:styleId="Titolo1Carattere">
    <w:name w:val="Titolo 1 Carattere"/>
    <w:basedOn w:val="Carpredefinitoparagrafo"/>
    <w:link w:val="Titolo1"/>
    <w:uiPriority w:val="1"/>
    <w:rsid w:val="00B42FD3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42FD3"/>
    <w:rPr>
      <w:rFonts w:ascii="Times New Roman" w:eastAsiaTheme="minorEastAsia" w:hAnsi="Times New Roman" w:cs="Times New Roman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B42FD3"/>
  </w:style>
  <w:style w:type="paragraph" w:styleId="Corpodeltesto">
    <w:name w:val="Body Text"/>
    <w:basedOn w:val="Normale"/>
    <w:link w:val="CorpodeltestoCarattere"/>
    <w:uiPriority w:val="1"/>
    <w:qFormat/>
    <w:rsid w:val="00B42FD3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Bookman Old Style" w:eastAsiaTheme="minorEastAsia" w:hAnsi="Bookman Old Style" w:cs="Bookman Old Style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42FD3"/>
    <w:rPr>
      <w:rFonts w:ascii="Bookman Old Style" w:eastAsiaTheme="minorEastAsia" w:hAnsi="Bookman Old Style" w:cs="Bookman Old Style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42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B42FD3"/>
    <w:pPr>
      <w:spacing w:after="0" w:line="240" w:lineRule="auto"/>
    </w:pPr>
    <w:rPr>
      <w:rFonts w:eastAsiaTheme="minorEastAsia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2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ile">
    <w:name w:val="Stile"/>
    <w:rsid w:val="00FF3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0A5D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33E"/>
  </w:style>
  <w:style w:type="paragraph" w:styleId="Titolo1">
    <w:name w:val="heading 1"/>
    <w:basedOn w:val="Normale"/>
    <w:next w:val="Normale"/>
    <w:link w:val="Titolo1Carattere"/>
    <w:uiPriority w:val="1"/>
    <w:qFormat/>
    <w:rsid w:val="00B42FD3"/>
    <w:pPr>
      <w:widowControl w:val="0"/>
      <w:autoSpaceDE w:val="0"/>
      <w:autoSpaceDN w:val="0"/>
      <w:adjustRightInd w:val="0"/>
      <w:spacing w:after="0" w:line="240" w:lineRule="auto"/>
      <w:ind w:left="120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B42FD3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C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DD75D6"/>
    <w:rPr>
      <w:b/>
      <w:bCs/>
    </w:rPr>
  </w:style>
  <w:style w:type="paragraph" w:customStyle="1" w:styleId="justifycenter">
    <w:name w:val="justifycenter"/>
    <w:basedOn w:val="Normale"/>
    <w:rsid w:val="00DD75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D75D6"/>
    <w:pPr>
      <w:spacing w:after="0" w:line="240" w:lineRule="auto"/>
      <w:jc w:val="center"/>
    </w:pPr>
    <w:rPr>
      <w:rFonts w:ascii="Times New Roman" w:eastAsia="Times New Roman" w:hAnsi="Times New Roman" w:cs="Times New Roman"/>
      <w:sz w:val="6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D75D6"/>
    <w:rPr>
      <w:rFonts w:ascii="Times New Roman" w:eastAsia="Times New Roman" w:hAnsi="Times New Roman" w:cs="Times New Roman"/>
      <w:sz w:val="6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5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220B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F11E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26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D62"/>
  </w:style>
  <w:style w:type="paragraph" w:styleId="Pidipagina">
    <w:name w:val="footer"/>
    <w:basedOn w:val="Normale"/>
    <w:link w:val="PidipaginaCarattere"/>
    <w:uiPriority w:val="99"/>
    <w:unhideWhenUsed/>
    <w:rsid w:val="00E26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D62"/>
  </w:style>
  <w:style w:type="character" w:customStyle="1" w:styleId="Titolo1Carattere">
    <w:name w:val="Titolo 1 Carattere"/>
    <w:basedOn w:val="Carpredefinitoparagrafo"/>
    <w:link w:val="Titolo1"/>
    <w:uiPriority w:val="1"/>
    <w:rsid w:val="00B42FD3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42FD3"/>
    <w:rPr>
      <w:rFonts w:ascii="Times New Roman" w:eastAsiaTheme="minorEastAsia" w:hAnsi="Times New Roman" w:cs="Times New Roman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B42FD3"/>
  </w:style>
  <w:style w:type="paragraph" w:styleId="Corpotesto">
    <w:name w:val="Body Text"/>
    <w:basedOn w:val="Normale"/>
    <w:link w:val="CorpotestoCarattere"/>
    <w:uiPriority w:val="1"/>
    <w:qFormat/>
    <w:rsid w:val="00B42FD3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Bookman Old Style" w:eastAsiaTheme="minorEastAsia" w:hAnsi="Bookman Old Style" w:cs="Bookman Old Style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2FD3"/>
    <w:rPr>
      <w:rFonts w:ascii="Bookman Old Style" w:eastAsiaTheme="minorEastAsia" w:hAnsi="Bookman Old Style" w:cs="Bookman Old Style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42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B42FD3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26C2-3DE6-4A5B-A896-AAF84F1C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PC-AUGUSTO</dc:creator>
  <cp:lastModifiedBy>SpazianiT</cp:lastModifiedBy>
  <cp:revision>47</cp:revision>
  <cp:lastPrinted>2018-02-08T11:46:00Z</cp:lastPrinted>
  <dcterms:created xsi:type="dcterms:W3CDTF">2018-02-07T12:53:00Z</dcterms:created>
  <dcterms:modified xsi:type="dcterms:W3CDTF">2018-02-08T12:07:00Z</dcterms:modified>
</cp:coreProperties>
</file>